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ED" w:rsidRDefault="00783506">
      <w:pPr>
        <w:pStyle w:val="1"/>
        <w:spacing w:before="0"/>
        <w:ind w:left="0" w:right="-7" w:firstLine="567"/>
      </w:pPr>
      <w:bookmarkStart w:id="0" w:name="_GoBack"/>
      <w:bookmarkEnd w:id="0"/>
      <w:r>
        <w:t>ПОЯСНИТЕЛЬНАЯ ЗАПИСКА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Пояснительная записка отражает общие цели и задачи изучения предмета, </w:t>
      </w:r>
      <w:r>
        <w:rPr>
          <w:color w:val="000000"/>
          <w:sz w:val="24"/>
          <w:szCs w:val="24"/>
        </w:rPr>
        <w:t>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обучения раскрывается через модули. Прив</w:t>
      </w:r>
      <w:r>
        <w:rPr>
          <w:color w:val="000000"/>
          <w:sz w:val="24"/>
          <w:szCs w:val="24"/>
        </w:rPr>
        <w:t>едён перечень универсальных учебных действий – 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</w:t>
      </w:r>
      <w:r>
        <w:rPr>
          <w:color w:val="000000"/>
          <w:sz w:val="24"/>
          <w:szCs w:val="24"/>
        </w:rPr>
        <w:t>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</w:t>
      </w:r>
      <w:r>
        <w:rPr>
          <w:color w:val="000000"/>
          <w:sz w:val="24"/>
          <w:szCs w:val="24"/>
        </w:rPr>
        <w:t>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</w:t>
      </w:r>
      <w:r>
        <w:rPr>
          <w:color w:val="000000"/>
          <w:sz w:val="24"/>
          <w:szCs w:val="24"/>
        </w:rPr>
        <w:t>ь вербальными средствами устанавливать взаимоотношения), их перечень дан в специальном разделе – «Совместная деятельность».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</w:t>
      </w:r>
      <w:r>
        <w:rPr>
          <w:color w:val="000000"/>
          <w:sz w:val="24"/>
          <w:szCs w:val="24"/>
        </w:rPr>
        <w:t>льника за каждый год обучения в начальной школе.</w:t>
      </w:r>
    </w:p>
    <w:p w:rsidR="00DD5BED" w:rsidRDefault="00783506">
      <w:pPr>
        <w:pStyle w:val="1"/>
        <w:spacing w:before="0"/>
        <w:ind w:left="0" w:right="-7" w:firstLine="567"/>
      </w:pPr>
      <w:r>
        <w:t xml:space="preserve">ОБЩАЯ ХАРАКТЕРИСТИКА УЧЕБНОГО ПРЕДМЕТА «ТЕХНОЛОГИЯ» 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</w:t>
      </w:r>
      <w:r>
        <w:rPr>
          <w:color w:val="000000"/>
          <w:sz w:val="24"/>
          <w:szCs w:val="24"/>
        </w:rPr>
        <w:t xml:space="preserve">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требованиями времени и инновационными установками отечественного образования, обозначенными во ФГОС НОО</w:t>
      </w:r>
      <w:r>
        <w:rPr>
          <w:color w:val="000000"/>
          <w:sz w:val="24"/>
          <w:szCs w:val="24"/>
        </w:rPr>
        <w:t>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</w:t>
      </w:r>
      <w:r>
        <w:rPr>
          <w:color w:val="000000"/>
          <w:sz w:val="24"/>
          <w:szCs w:val="24"/>
        </w:rPr>
        <w:t>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</w:t>
      </w:r>
      <w:r>
        <w:rPr>
          <w:color w:val="000000"/>
          <w:sz w:val="24"/>
          <w:szCs w:val="24"/>
        </w:rPr>
        <w:t>креплении фундамента для развития умственной деятельности обучающихся начальных классов.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курсе технологии осуществляется реализация широкого спектра межпредметных связей.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–  моделирование, выполнение расчётов, вычислений, построение форм с уче</w:t>
      </w:r>
      <w:r>
        <w:rPr>
          <w:color w:val="000000"/>
          <w:sz w:val="24"/>
          <w:szCs w:val="24"/>
        </w:rPr>
        <w:t>том основ геометрии, работа с геометрическими фигурами, телами, именованными числами.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–  использование средств художественной выразительности, законов и правил декоративно-прикладного искусства и дизайна.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–  природн</w:t>
      </w:r>
      <w:r>
        <w:rPr>
          <w:color w:val="000000"/>
          <w:sz w:val="24"/>
          <w:szCs w:val="24"/>
        </w:rPr>
        <w:t>ые формы и конструкции как универсальный источник инженерно- художественных идей для мастера; природа как источник сырья, этнокультурные традиции.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Родной язык </w:t>
      </w:r>
      <w:r>
        <w:rPr>
          <w:color w:val="000000"/>
          <w:sz w:val="24"/>
          <w:szCs w:val="24"/>
        </w:rPr>
        <w:t>–  использование важнейших видов речевой деятельности и основных типов учебных    текстов в проце</w:t>
      </w:r>
      <w:r>
        <w:rPr>
          <w:color w:val="000000"/>
          <w:sz w:val="24"/>
          <w:szCs w:val="24"/>
        </w:rPr>
        <w:t>ссе анализа заданий и обсуждения результатов практической деятельности.</w:t>
      </w:r>
    </w:p>
    <w:p w:rsidR="00DD5BED" w:rsidRDefault="00783506">
      <w:pPr>
        <w:ind w:right="-7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Литературное чтени</w:t>
      </w:r>
      <w:r>
        <w:rPr>
          <w:sz w:val="24"/>
          <w:szCs w:val="24"/>
        </w:rPr>
        <w:t xml:space="preserve">е – работа с текстами для создания образа, реализуемого в </w:t>
      </w:r>
      <w:r>
        <w:rPr>
          <w:sz w:val="24"/>
          <w:szCs w:val="24"/>
        </w:rPr>
        <w:lastRenderedPageBreak/>
        <w:t>изделии.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Важнейшая особенность уроков технологии в начальной школе –  предметно-практическая деятельность ка</w:t>
      </w:r>
      <w:r>
        <w:rPr>
          <w:color w:val="000000"/>
          <w:sz w:val="24"/>
          <w:szCs w:val="24"/>
        </w:rPr>
        <w:t>к необходимая составляющая целостного процесса интеллектуального, а также    духовного и нравственного развития обучающихся младшего школьного возраста.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Продуктивная предметная деятельность на уроках технологии является основой формирования познавательных </w:t>
      </w:r>
      <w:r>
        <w:rPr>
          <w:color w:val="000000"/>
          <w:sz w:val="24"/>
          <w:szCs w:val="24"/>
        </w:rPr>
        <w:t>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   ним.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</w:t>
      </w:r>
      <w:r>
        <w:rPr>
          <w:color w:val="000000"/>
          <w:sz w:val="24"/>
          <w:szCs w:val="24"/>
        </w:rPr>
        <w:t>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</w:t>
      </w:r>
      <w:r>
        <w:rPr>
          <w:color w:val="000000"/>
          <w:sz w:val="24"/>
          <w:szCs w:val="24"/>
        </w:rPr>
        <w:t>звитие творческих черт личности, коммуникабельности, чувства ответственности, умения искать и использовать информацию.</w:t>
      </w:r>
    </w:p>
    <w:p w:rsidR="00DD5BED" w:rsidRDefault="00783506">
      <w:pPr>
        <w:pStyle w:val="1"/>
        <w:spacing w:before="0"/>
        <w:ind w:left="0" w:right="-7" w:firstLine="567"/>
      </w:pPr>
      <w:r>
        <w:t>ЦЕЛИ ИЗУЧЕНИЯ УЧЕБНОГО ПРЕДМЕТА «ТЕХНОЛОГИЯ»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>предмета является успешная социализация обучающихся, формирование у них функц</w:t>
      </w:r>
      <w:r>
        <w:rPr>
          <w:color w:val="000000"/>
          <w:sz w:val="24"/>
          <w:szCs w:val="24"/>
        </w:rPr>
        <w:t>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</w:t>
      </w:r>
      <w:r>
        <w:rPr>
          <w:color w:val="000000"/>
          <w:sz w:val="24"/>
          <w:szCs w:val="24"/>
        </w:rPr>
        <w:t>ржании учебного предмета.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DD5BED" w:rsidRDefault="00783506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    части общей культуры человека;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</w:t>
      </w:r>
      <w:r>
        <w:rPr>
          <w:color w:val="000000"/>
          <w:sz w:val="24"/>
          <w:szCs w:val="24"/>
        </w:rPr>
        <w:t>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основ чертёжно-графической грамотности, умения работать с простейшей    технологической документацией (рисунок</w:t>
      </w:r>
      <w:r>
        <w:rPr>
          <w:color w:val="000000"/>
          <w:sz w:val="24"/>
          <w:szCs w:val="24"/>
        </w:rPr>
        <w:t>, чертёж, эскиз, схема);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   обработки и соответствующих умений.</w:t>
      </w:r>
    </w:p>
    <w:p w:rsidR="00DD5BED" w:rsidRDefault="00783506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</w:t>
      </w:r>
      <w:r>
        <w:rPr>
          <w:color w:val="000000"/>
          <w:sz w:val="24"/>
          <w:szCs w:val="24"/>
        </w:rPr>
        <w:t>вание   практических умений;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    знаний и умений в практической деятельности;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</w:t>
      </w:r>
      <w:r>
        <w:rPr>
          <w:color w:val="000000"/>
          <w:sz w:val="24"/>
          <w:szCs w:val="24"/>
        </w:rPr>
        <w:t>ством включения мыслительных операций в ходе выполнения практических заданий;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DD5BED" w:rsidRDefault="00783506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отношения к людям труда, к культурным тр</w:t>
      </w:r>
      <w:r>
        <w:rPr>
          <w:color w:val="000000"/>
          <w:sz w:val="24"/>
          <w:szCs w:val="24"/>
        </w:rPr>
        <w:t>адициям, понимания    ценности предшествующих культур, отражённых в материальном мире;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</w:t>
      </w:r>
      <w:r>
        <w:rPr>
          <w:color w:val="000000"/>
          <w:sz w:val="24"/>
          <w:szCs w:val="24"/>
        </w:rPr>
        <w:t>ктивности и инициативности;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воспитание интереса и творческого отношения к продуктивной созидательной </w:t>
      </w:r>
      <w:r>
        <w:rPr>
          <w:color w:val="000000"/>
          <w:sz w:val="24"/>
          <w:szCs w:val="24"/>
        </w:rPr>
        <w:lastRenderedPageBreak/>
        <w:t>деятельности, мотивации успеха и достижений, стремления к творческой самореализации;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экологического сознания, внимательного и вдумчивого отноше</w:t>
      </w:r>
      <w:r>
        <w:rPr>
          <w:color w:val="000000"/>
          <w:sz w:val="24"/>
          <w:szCs w:val="24"/>
        </w:rPr>
        <w:t>ния к окружающей    природе, осознание взаимосвязи рукотворного мира с миром природы;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    общения, проявление уважения к взглядам и мнению других людей.</w:t>
      </w:r>
    </w:p>
    <w:p w:rsidR="00DD5BED" w:rsidRDefault="00783506">
      <w:pPr>
        <w:pStyle w:val="1"/>
        <w:spacing w:before="0"/>
        <w:ind w:left="0" w:right="-7" w:firstLine="567"/>
      </w:pPr>
      <w:r>
        <w:t>МЕСТО УЧЕБНОГО ПР</w:t>
      </w:r>
      <w:r>
        <w:t>ЕДМЕТА «ТЕХНОЛОГИЯ» В УЧЕБНОМ ПЛАНЕ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изучение курса «Технология» во 2 классе –  34 часа (по 1 часу в неделю)</w:t>
      </w:r>
    </w:p>
    <w:p w:rsidR="00DD5BED" w:rsidRDefault="00DD5BED">
      <w:pPr>
        <w:pStyle w:val="1"/>
        <w:spacing w:before="0"/>
        <w:ind w:left="0" w:right="-7" w:firstLine="567"/>
        <w:rPr>
          <w:sz w:val="8"/>
          <w:szCs w:val="8"/>
        </w:rPr>
      </w:pPr>
    </w:p>
    <w:p w:rsidR="00DD5BED" w:rsidRDefault="00783506">
      <w:pPr>
        <w:pStyle w:val="1"/>
        <w:spacing w:before="0"/>
        <w:ind w:left="0" w:right="-7" w:firstLine="567"/>
      </w:pPr>
      <w:r>
        <w:t>СОДЕРЖАНИЕ УЧЕБНОГО ПРЕДМЕТА</w:t>
      </w:r>
    </w:p>
    <w:p w:rsidR="00DD5BED" w:rsidRDefault="007835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ind w:left="0" w:right="-7"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</w:t>
      </w:r>
      <w:r>
        <w:rPr>
          <w:color w:val="000000"/>
          <w:sz w:val="24"/>
          <w:szCs w:val="24"/>
        </w:rPr>
        <w:t>др.).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</w:t>
      </w:r>
      <w:r>
        <w:rPr>
          <w:color w:val="000000"/>
          <w:sz w:val="24"/>
          <w:szCs w:val="24"/>
        </w:rPr>
        <w:t>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</w:t>
      </w:r>
      <w:r>
        <w:rPr>
          <w:color w:val="000000"/>
          <w:sz w:val="24"/>
          <w:szCs w:val="24"/>
        </w:rPr>
        <w:t>цесса.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</w:t>
      </w:r>
      <w:r>
        <w:rPr>
          <w:color w:val="000000"/>
          <w:sz w:val="24"/>
          <w:szCs w:val="24"/>
        </w:rPr>
        <w:t>я и   воплощение). Несложные коллективные, групповые проекты.</w:t>
      </w:r>
    </w:p>
    <w:p w:rsidR="00DD5BED" w:rsidRDefault="00783506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Технологии ручной обработки материалов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</w:t>
      </w:r>
      <w:r>
        <w:rPr>
          <w:color w:val="000000"/>
          <w:sz w:val="24"/>
          <w:szCs w:val="24"/>
        </w:rPr>
        <w:t>ствам.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</w:t>
      </w:r>
      <w:r>
        <w:rPr>
          <w:color w:val="000000"/>
          <w:sz w:val="24"/>
          <w:szCs w:val="24"/>
        </w:rPr>
        <w:t xml:space="preserve">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условных графических изображений: рисунок, простейший чертёж</w:t>
      </w:r>
      <w:r>
        <w:rPr>
          <w:color w:val="000000"/>
          <w:sz w:val="24"/>
          <w:szCs w:val="24"/>
        </w:rPr>
        <w:t>, эскиз, схема. Чертёжные инструменты – 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бумаги и картона.</w:t>
      </w:r>
      <w:r>
        <w:rPr>
          <w:color w:val="000000"/>
          <w:sz w:val="24"/>
          <w:szCs w:val="24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</w:t>
      </w:r>
      <w:r>
        <w:rPr>
          <w:color w:val="000000"/>
          <w:sz w:val="24"/>
          <w:szCs w:val="24"/>
        </w:rPr>
        <w:t>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</w:t>
      </w:r>
      <w:r>
        <w:rPr>
          <w:color w:val="000000"/>
          <w:sz w:val="24"/>
          <w:szCs w:val="24"/>
        </w:rPr>
        <w:t>оку, толстую нитку.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текстильных материалов.</w:t>
      </w:r>
      <w:r>
        <w:rPr>
          <w:color w:val="000000"/>
          <w:sz w:val="24"/>
          <w:szCs w:val="24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</w:t>
      </w:r>
      <w:r>
        <w:rPr>
          <w:color w:val="000000"/>
          <w:sz w:val="24"/>
          <w:szCs w:val="24"/>
        </w:rPr>
        <w:t xml:space="preserve">ые </w:t>
      </w:r>
      <w:r>
        <w:rPr>
          <w:color w:val="000000"/>
          <w:sz w:val="24"/>
          <w:szCs w:val="24"/>
        </w:rPr>
        <w:lastRenderedPageBreak/>
        <w:t>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</w:t>
      </w:r>
      <w:r>
        <w:rPr>
          <w:color w:val="000000"/>
          <w:sz w:val="24"/>
          <w:szCs w:val="24"/>
        </w:rPr>
        <w:t>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DD5BED" w:rsidRDefault="00783506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 xml:space="preserve">Конструирование и </w:t>
      </w:r>
      <w:r>
        <w:t>моделирование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Конструирование и моделирование изделий из различных материалов по простейшему </w:t>
      </w:r>
      <w:r>
        <w:rPr>
          <w:color w:val="000000"/>
          <w:sz w:val="24"/>
          <w:szCs w:val="24"/>
        </w:rPr>
        <w:t>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DD5BED" w:rsidRDefault="00783506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Информационно-коммуникативные технологии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Демонстрация учителем готовых материалов на информационных носителях.           </w:t>
      </w:r>
      <w:r>
        <w:rPr>
          <w:color w:val="000000"/>
          <w:sz w:val="24"/>
          <w:szCs w:val="24"/>
        </w:rPr>
        <w:t xml:space="preserve">             Поиск информации. Интернет как источник информации.</w:t>
      </w:r>
    </w:p>
    <w:p w:rsidR="00DD5BED" w:rsidRDefault="00783506">
      <w:pPr>
        <w:pStyle w:val="1"/>
        <w:spacing w:before="0"/>
        <w:ind w:left="0" w:right="-7" w:firstLine="567"/>
      </w:pPr>
      <w:r>
        <w:t>Универсальные учебные действия</w:t>
      </w:r>
    </w:p>
    <w:p w:rsidR="00DD5BED" w:rsidRDefault="00783506">
      <w:pPr>
        <w:pStyle w:val="2"/>
        <w:spacing w:before="0"/>
        <w:ind w:left="0" w:right="-7" w:firstLine="567"/>
      </w:pPr>
      <w:r>
        <w:t>Познавательные УУД: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 строит</w:t>
      </w:r>
      <w:r>
        <w:rPr>
          <w:color w:val="000000"/>
          <w:sz w:val="24"/>
          <w:szCs w:val="24"/>
        </w:rPr>
        <w:t>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DD5BED" w:rsidRDefault="00783506">
      <w:pPr>
        <w:pStyle w:val="2"/>
        <w:spacing w:before="0"/>
        <w:ind w:left="0" w:right="-7" w:firstLine="567"/>
      </w:pPr>
      <w:r>
        <w:t>Работа с информацией: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инфо</w:t>
      </w:r>
      <w:r>
        <w:rPr>
          <w:color w:val="000000"/>
          <w:sz w:val="24"/>
          <w:szCs w:val="24"/>
        </w:rPr>
        <w:t>рмацию из учебника и других дидактических материалов, использовать её в работе;   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D5BED" w:rsidRDefault="00783506">
      <w:pPr>
        <w:pStyle w:val="2"/>
        <w:spacing w:before="0"/>
        <w:ind w:left="0" w:right="-7" w:firstLine="567"/>
      </w:pPr>
      <w:r>
        <w:t>Коммуникативные УУД: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участ</w:t>
      </w:r>
      <w:r>
        <w:rPr>
          <w:color w:val="000000"/>
          <w:sz w:val="24"/>
          <w:szCs w:val="24"/>
        </w:rPr>
        <w:t>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делиться впечатлениями о прослушанном (прочитанном) текст</w:t>
      </w:r>
      <w:r>
        <w:rPr>
          <w:color w:val="000000"/>
          <w:sz w:val="24"/>
          <w:szCs w:val="24"/>
        </w:rPr>
        <w:t>е, рассказе учителя; о выполненной     работе, созданном изделии.</w:t>
      </w:r>
    </w:p>
    <w:p w:rsidR="00DD5BED" w:rsidRDefault="00783506">
      <w:pPr>
        <w:pStyle w:val="2"/>
        <w:spacing w:before="0"/>
        <w:ind w:left="0" w:right="-7" w:firstLine="567"/>
      </w:pPr>
      <w:r>
        <w:t>Регулятивные УУД: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принимать учебную задачу; организовывать свою деятельность;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прогнозировать необходимые действия для по</w:t>
      </w:r>
      <w:r>
        <w:rPr>
          <w:color w:val="000000"/>
          <w:sz w:val="24"/>
          <w:szCs w:val="24"/>
        </w:rPr>
        <w:t>лучения практического результата, планировать   работу;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DD5BED" w:rsidRDefault="00783506">
      <w:pPr>
        <w:pStyle w:val="2"/>
        <w:spacing w:before="0"/>
        <w:ind w:left="0" w:right="-7" w:firstLine="567"/>
      </w:pPr>
      <w:r>
        <w:t>Совместная деятельность: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элементарную совместную деятельность в п</w:t>
      </w:r>
      <w:r>
        <w:rPr>
          <w:color w:val="000000"/>
          <w:sz w:val="24"/>
          <w:szCs w:val="24"/>
        </w:rPr>
        <w:t>роцессе изготовления изделий, осуществлять         взаимопомощь;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DD5BED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DD5BED" w:rsidRDefault="00783506">
      <w:pPr>
        <w:pStyle w:val="1"/>
        <w:spacing w:before="0"/>
        <w:ind w:left="0" w:right="-7"/>
        <w:jc w:val="center"/>
      </w:pPr>
      <w:r>
        <w:lastRenderedPageBreak/>
        <w:t>ПЛАНИРУЕМЫЕ РЕЗУЛЬ</w:t>
      </w:r>
      <w:r>
        <w:t>ТАТЫ ОСВОЕНИЯ УЧЕБНОГО ПРЕДМЕТА «ТЕХНОЛОГИЯ» НА УРОВНЕ НАЧАЛЬНОГО ОБЩЕГО ОБРАЗОВАНИЯ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2383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D5BED" w:rsidRDefault="00DD5BE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D5BED" w:rsidRDefault="00783506">
      <w:pPr>
        <w:pStyle w:val="1"/>
        <w:spacing w:before="0"/>
        <w:ind w:left="0" w:right="-7" w:firstLine="567"/>
      </w:pPr>
      <w:r>
        <w:t>ЛИЧНОСТНЫЕ РЕЗУЛЬТАТЫ ОБУЧАЮЩЕГОСЯ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   личностные новообразования: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    общества; уважительное отношение к труду и творчеству мастеров;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</w:t>
      </w:r>
      <w:r>
        <w:rPr>
          <w:color w:val="000000"/>
          <w:sz w:val="24"/>
          <w:szCs w:val="24"/>
        </w:rPr>
        <w:t>ия рукотворного мира с миром природы; ответственное отношение к сохранению   окружающей среды;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</w:t>
      </w:r>
      <w:r>
        <w:rPr>
          <w:color w:val="000000"/>
          <w:sz w:val="24"/>
          <w:szCs w:val="24"/>
        </w:rPr>
        <w:t>урным традициям других   народов;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предметной среды;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</w:t>
      </w:r>
      <w:r>
        <w:rPr>
          <w:color w:val="000000"/>
          <w:sz w:val="24"/>
          <w:szCs w:val="24"/>
        </w:rPr>
        <w:t xml:space="preserve"> художественной культуры;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</w:t>
      </w:r>
      <w:r>
        <w:rPr>
          <w:color w:val="000000"/>
          <w:sz w:val="24"/>
          <w:szCs w:val="24"/>
        </w:rPr>
        <w:t>тической преобразующей деятельности;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вступать в сотрудничество с други</w:t>
      </w:r>
      <w:r>
        <w:rPr>
          <w:color w:val="000000"/>
          <w:sz w:val="24"/>
          <w:szCs w:val="24"/>
        </w:rPr>
        <w:t>ми людьми с учётом этики общения; проявление     толерантности и доброжелательности.</w:t>
      </w:r>
    </w:p>
    <w:p w:rsidR="00DD5BED" w:rsidRDefault="00783506">
      <w:pPr>
        <w:pStyle w:val="1"/>
        <w:spacing w:before="0"/>
        <w:ind w:left="0" w:right="-7" w:firstLine="567"/>
      </w:pPr>
      <w:r>
        <w:t>МЕТАПРЕДМЕТНЫЕ РЕЗУЛЬТАТЫ ОБУЧАЮЩЕГОСЯ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DD5BED" w:rsidRDefault="00783506">
      <w:pPr>
        <w:pStyle w:val="1"/>
        <w:spacing w:before="0"/>
        <w:ind w:left="0" w:right="-7" w:firstLine="567"/>
      </w:pPr>
      <w:r>
        <w:t>Познавательные УУД: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терминах</w:t>
      </w:r>
      <w:r>
        <w:rPr>
          <w:color w:val="000000"/>
          <w:sz w:val="24"/>
          <w:szCs w:val="24"/>
        </w:rPr>
        <w:t xml:space="preserve">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   признаков;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</w:t>
      </w:r>
      <w:r>
        <w:rPr>
          <w:color w:val="000000"/>
          <w:sz w:val="24"/>
          <w:szCs w:val="24"/>
        </w:rPr>
        <w:t xml:space="preserve"> объектов/изделий, выделять в них общее и различия;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   деятельн</w:t>
      </w:r>
      <w:r>
        <w:rPr>
          <w:color w:val="000000"/>
          <w:sz w:val="24"/>
          <w:szCs w:val="24"/>
        </w:rPr>
        <w:t>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D5BED" w:rsidRDefault="00783506">
      <w:pPr>
        <w:pStyle w:val="1"/>
        <w:spacing w:before="0"/>
        <w:ind w:left="0" w:right="-7" w:firstLine="567"/>
      </w:pPr>
      <w:r>
        <w:t>Работа с информацией: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поиск необходимой для выполнения работы информации </w:t>
      </w:r>
      <w:r>
        <w:rPr>
          <w:color w:val="000000"/>
          <w:sz w:val="24"/>
          <w:szCs w:val="24"/>
        </w:rPr>
        <w:t>в учебнике и других доступных источниках, анализировать её и отбирать в соответствии с решаемой задачей;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</w:t>
      </w:r>
      <w:r>
        <w:rPr>
          <w:color w:val="000000"/>
          <w:sz w:val="24"/>
          <w:szCs w:val="24"/>
        </w:rPr>
        <w:t>ь действия моделирования, работать с моделями;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</w:t>
      </w:r>
      <w:r>
        <w:rPr>
          <w:color w:val="000000"/>
          <w:sz w:val="24"/>
          <w:szCs w:val="24"/>
        </w:rPr>
        <w:t>ользования для решения конкретных учебных задач;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при выполнении работы инструкциям учителя или представленным в других     информационных источниках.</w:t>
      </w:r>
    </w:p>
    <w:p w:rsidR="00DD5BED" w:rsidRDefault="00783506">
      <w:pPr>
        <w:pStyle w:val="1"/>
        <w:spacing w:before="0"/>
        <w:ind w:left="0" w:right="-7" w:firstLine="567"/>
      </w:pPr>
      <w:r>
        <w:t>Коммуникативные УУД: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вступать в диалог, задавать собеседнику вопросы, использовать реплики-уточн</w:t>
      </w:r>
      <w:r>
        <w:rPr>
          <w:color w:val="000000"/>
          <w:sz w:val="24"/>
          <w:szCs w:val="24"/>
        </w:rPr>
        <w:t>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создавать тексты-описания на основе наблюдений (рассматривания) изделий декоративно- прикладного искусства народов </w:t>
      </w:r>
      <w:r>
        <w:rPr>
          <w:color w:val="000000"/>
          <w:sz w:val="24"/>
          <w:szCs w:val="24"/>
        </w:rPr>
        <w:t>России;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    тексты) об объекте, его строении, свойствах и способах создания;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DD5BED" w:rsidRDefault="00783506">
      <w:pPr>
        <w:pStyle w:val="1"/>
        <w:spacing w:before="0"/>
        <w:ind w:left="0" w:right="-7" w:firstLine="567"/>
      </w:pPr>
      <w:r>
        <w:t>Регулятивные УУД: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ационально организовывать свою работу (подготовка рабочего места, поддержание и наведение                порядка, уборка после работы);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выполнять правила безопасности труда при выполнении работы; планировать работу, соотносить свои действия с поставленной </w:t>
      </w:r>
      <w:r>
        <w:rPr>
          <w:color w:val="000000"/>
          <w:sz w:val="24"/>
          <w:szCs w:val="24"/>
        </w:rPr>
        <w:t>целью;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    прогнозировать действия для получения необходимых результатов;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выполнять действия контроля и оценки; вносить необходимые коррективы в действие после его  </w:t>
      </w:r>
      <w:r>
        <w:rPr>
          <w:color w:val="000000"/>
          <w:sz w:val="24"/>
          <w:szCs w:val="24"/>
        </w:rPr>
        <w:t xml:space="preserve"> завершения на основе его оценки и учёта характера сделанных ошибок;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DD5BED" w:rsidRDefault="00783506">
      <w:pPr>
        <w:pStyle w:val="1"/>
        <w:spacing w:before="0"/>
        <w:ind w:left="0" w:right="-7" w:firstLine="567"/>
      </w:pPr>
      <w:r>
        <w:t>Совместная деятельность: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</w:t>
      </w:r>
      <w:r>
        <w:rPr>
          <w:color w:val="000000"/>
          <w:sz w:val="24"/>
          <w:szCs w:val="24"/>
        </w:rPr>
        <w:t>ределять роли, выполнять функции руководителя/лидера и подчинённого;           осуществлять продуктивное сотрудничество;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</w:t>
      </w:r>
      <w:r>
        <w:rPr>
          <w:color w:val="000000"/>
          <w:sz w:val="24"/>
          <w:szCs w:val="24"/>
        </w:rPr>
        <w:t>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                          деятельности.</w:t>
      </w:r>
    </w:p>
    <w:p w:rsidR="00DD5BED" w:rsidRDefault="00783506">
      <w:pPr>
        <w:pStyle w:val="1"/>
        <w:spacing w:before="0"/>
        <w:ind w:left="0" w:right="-7" w:firstLine="567"/>
      </w:pPr>
      <w:r>
        <w:t>ПРЕДМЕТНЫЕ РЕЗУЛЬТАТЫ ОСВОЕНИЯ КУРСА «ТЕХНОЛОГИЯ»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</w:t>
      </w:r>
      <w:r>
        <w:rPr>
          <w:b/>
          <w:color w:val="000000"/>
          <w:sz w:val="24"/>
          <w:szCs w:val="24"/>
        </w:rPr>
        <w:t xml:space="preserve">во втором </w:t>
      </w:r>
      <w:r>
        <w:rPr>
          <w:color w:val="000000"/>
          <w:sz w:val="24"/>
          <w:szCs w:val="24"/>
        </w:rPr>
        <w:t>классе обучающийся научится: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</w:t>
      </w:r>
      <w:r>
        <w:rPr>
          <w:color w:val="000000"/>
          <w:sz w:val="24"/>
          <w:szCs w:val="24"/>
        </w:rPr>
        <w:t>технологические операции», «способы обработки» и использовать их в практической деятельности;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задания по самостоятельно составленному плану;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DD5BED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</w:t>
      </w:r>
      <w:r>
        <w:rPr>
          <w:color w:val="000000"/>
          <w:sz w:val="24"/>
          <w:szCs w:val="24"/>
        </w:rPr>
        <w:t>я выразительность – симметрия, асимметрия, равновесие); наблюдать гармонию предметов и окружающей среды; называть характерные особенности изученных видов декоративно- прикладного искусства;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выделять, называть и применять изученные общие правила создания ру</w:t>
      </w:r>
      <w:r>
        <w:rPr>
          <w:color w:val="000000"/>
          <w:sz w:val="24"/>
          <w:szCs w:val="24"/>
        </w:rPr>
        <w:t>котворного мира в своей  предметно-творческой деятельности;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  порядок во время работы, убирать рабочее место;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задание/образец по предложенным вопросам, па</w:t>
      </w:r>
      <w:r>
        <w:rPr>
          <w:color w:val="000000"/>
          <w:sz w:val="24"/>
          <w:szCs w:val="24"/>
        </w:rPr>
        <w:t>мятке или инструкции, самостоятельно выполнять доступные задания с опорой на инструкционную (технологическую) карту;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</w:t>
      </w:r>
      <w:r>
        <w:rPr>
          <w:color w:val="000000"/>
          <w:sz w:val="24"/>
          <w:szCs w:val="24"/>
        </w:rPr>
        <w:t xml:space="preserve">ани, нитки, проволока и др.); 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      выносная и размерная, линия сгиба, линия симметрии);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выполнять экономную разметку прямоугольника (от двух прямых углов и одного </w:t>
      </w:r>
      <w:r>
        <w:rPr>
          <w:color w:val="000000"/>
          <w:sz w:val="24"/>
          <w:szCs w:val="24"/>
        </w:rPr>
        <w:t>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биговку;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  разме</w:t>
      </w:r>
      <w:r>
        <w:rPr>
          <w:color w:val="000000"/>
          <w:sz w:val="24"/>
          <w:szCs w:val="24"/>
        </w:rPr>
        <w:t>тку деталей кроя на ткани по нему/ней;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понятия «развёртка» (трёхмерного предмета); соотносить объёмную конструкцию с   изображениями её развёртки;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   неподвижное соединения известными способами;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конструировать и моделировать изделия из различных</w:t>
      </w:r>
      <w:r>
        <w:rPr>
          <w:color w:val="000000"/>
          <w:sz w:val="24"/>
          <w:szCs w:val="24"/>
        </w:rPr>
        <w:t xml:space="preserve"> материалов по модели, простейшему чертежу   или эскизу;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</w:t>
      </w:r>
      <w:r>
        <w:rPr>
          <w:color w:val="000000"/>
          <w:sz w:val="24"/>
          <w:szCs w:val="24"/>
        </w:rPr>
        <w:t>кой деятельности;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выбор, какое мнение принять –  своё или другое, высказанное в ходе обсуждения; выполнять работу в малых группах, осуществлять сотрудничество;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</w:t>
      </w:r>
      <w:r>
        <w:rPr>
          <w:color w:val="000000"/>
          <w:sz w:val="24"/>
          <w:szCs w:val="24"/>
        </w:rPr>
        <w:t>тарную проектную деятельность в малых группах: разрабатывать замысел, искать пути его   реализации, воплощать его в продукте, демонстрировать готовый продукт;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DD5BED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DD5BED" w:rsidRDefault="00783506">
      <w:pPr>
        <w:ind w:right="-7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DD5BED" w:rsidRDefault="00DD5BED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b/>
          <w:color w:val="000000"/>
          <w:sz w:val="2"/>
          <w:szCs w:val="2"/>
        </w:rPr>
      </w:pPr>
    </w:p>
    <w:tbl>
      <w:tblPr>
        <w:tblStyle w:val="ae"/>
        <w:tblW w:w="154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5002"/>
        <w:gridCol w:w="580"/>
        <w:gridCol w:w="1222"/>
        <w:gridCol w:w="1055"/>
        <w:gridCol w:w="567"/>
        <w:gridCol w:w="3685"/>
        <w:gridCol w:w="1276"/>
        <w:gridCol w:w="1470"/>
      </w:tblGrid>
      <w:tr w:rsidR="00DD5BED">
        <w:trPr>
          <w:trHeight w:val="714"/>
          <w:jc w:val="center"/>
        </w:trPr>
        <w:tc>
          <w:tcPr>
            <w:tcW w:w="569" w:type="dxa"/>
            <w:vMerge w:val="restart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02" w:type="dxa"/>
            <w:vMerge w:val="restart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857" w:type="dxa"/>
            <w:gridSpan w:val="3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368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276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1470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Электронные (цифровые) образователь ные ресурсы</w:t>
            </w:r>
          </w:p>
        </w:tc>
      </w:tr>
      <w:tr w:rsidR="00DD5BED">
        <w:trPr>
          <w:trHeight w:val="313"/>
          <w:jc w:val="center"/>
        </w:trPr>
        <w:tc>
          <w:tcPr>
            <w:tcW w:w="569" w:type="dxa"/>
            <w:vMerge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vMerge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22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ные работы</w:t>
            </w:r>
          </w:p>
        </w:tc>
        <w:tc>
          <w:tcPr>
            <w:tcW w:w="10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кие работы</w:t>
            </w:r>
          </w:p>
        </w:tc>
        <w:tc>
          <w:tcPr>
            <w:tcW w:w="567" w:type="dxa"/>
            <w:tcBorders>
              <w:top w:val="nil"/>
            </w:tcBorders>
          </w:tcPr>
          <w:p w:rsidR="00DD5BED" w:rsidRDefault="00DD5BED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DD5BED" w:rsidRDefault="00DD5BED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D5BED" w:rsidRDefault="00DD5BED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DD5BED" w:rsidRDefault="00DD5BED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293"/>
          <w:jc w:val="center"/>
        </w:trPr>
        <w:tc>
          <w:tcPr>
            <w:tcW w:w="15426" w:type="dxa"/>
            <w:gridSpan w:val="9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Модуль 1. ТЕХНОЛОГИИ, ПРОФЕССИИ И ПРОИЗВОДСТВА</w:t>
            </w:r>
          </w:p>
        </w:tc>
      </w:tr>
      <w:tr w:rsidR="00DD5BED">
        <w:trPr>
          <w:trHeight w:val="268"/>
          <w:jc w:val="center"/>
        </w:trPr>
        <w:tc>
          <w:tcPr>
            <w:tcW w:w="569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02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580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</w:t>
            </w:r>
            <w:r>
              <w:rPr>
                <w:color w:val="000000"/>
              </w:rPr>
              <w:t xml:space="preserve">беседнику вопросы, использовать реплики-уточнения и дополнения; рационально 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Бережное отношение к природе, неприятие действий, пр</w:t>
            </w:r>
            <w:r>
              <w:rPr>
                <w:color w:val="000000"/>
              </w:rPr>
              <w:t xml:space="preserve">иносящих ей вред. </w:t>
            </w:r>
          </w:p>
        </w:tc>
        <w:tc>
          <w:tcPr>
            <w:tcW w:w="1276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  <w:tc>
          <w:tcPr>
            <w:tcW w:w="1470" w:type="dxa"/>
            <w:tcBorders>
              <w:top w:val="nil"/>
            </w:tcBorders>
          </w:tcPr>
          <w:p w:rsidR="00DD5BED" w:rsidRDefault="00783506">
            <w:pPr>
              <w:jc w:val="both"/>
              <w:rPr>
                <w:b/>
                <w:sz w:val="20"/>
                <w:szCs w:val="20"/>
              </w:rPr>
            </w:pPr>
            <w:hyperlink r:id="rId8">
              <w:r>
                <w:rPr>
                  <w:b/>
                  <w:color w:val="0000FF"/>
                  <w:sz w:val="20"/>
                  <w:szCs w:val="20"/>
                  <w:u w:val="single"/>
                </w:rPr>
                <w:t>tech_1f_01 Человек и окружающий мир</w:t>
              </w:r>
            </w:hyperlink>
          </w:p>
          <w:p w:rsidR="00DD5BED" w:rsidRDefault="00783506">
            <w:pPr>
              <w:jc w:val="both"/>
              <w:rPr>
                <w:b/>
                <w:sz w:val="20"/>
                <w:szCs w:val="20"/>
              </w:rPr>
            </w:pPr>
            <w:hyperlink r:id="rId9">
              <w:r>
                <w:rPr>
                  <w:b/>
                  <w:color w:val="0000FF"/>
                  <w:sz w:val="20"/>
                  <w:szCs w:val="20"/>
                  <w:u w:val="single"/>
                </w:rPr>
                <w:t>tech_1f_02 Труд и технологии</w:t>
              </w:r>
            </w:hyperlink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10">
              <w:r>
                <w:rPr>
                  <w:b/>
                  <w:color w:val="0000FF"/>
                  <w:sz w:val="20"/>
                  <w:szCs w:val="20"/>
                  <w:u w:val="single"/>
                </w:rPr>
                <w:t>tech_1f_04 Мой рабочий стол</w:t>
              </w:r>
            </w:hyperlink>
          </w:p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highlight w:val="white"/>
                <w:u w:val="single"/>
              </w:rPr>
            </w:pPr>
          </w:p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</w:rPr>
            </w:pP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02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>
            <w:tcW w:w="580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Изготавливать изделия</w:t>
            </w:r>
            <w:r>
              <w:rPr>
                <w:color w:val="000000"/>
              </w:rPr>
              <w:t xml:space="preserve"> из различных материалов, использовать свойства материалов при работе над изделием. </w:t>
            </w:r>
            <w:r>
              <w:rPr>
                <w:color w:val="000000"/>
              </w:rPr>
              <w:lastRenderedPageBreak/>
              <w:t>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</w:t>
            </w:r>
            <w:r>
              <w:rPr>
                <w:color w:val="000000"/>
              </w:rPr>
              <w:t>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W w:w="1276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работа;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 нием «Оценочного листа»</w:t>
            </w:r>
          </w:p>
        </w:tc>
        <w:tc>
          <w:tcPr>
            <w:tcW w:w="1470" w:type="dxa"/>
            <w:tcBorders>
              <w:top w:val="nil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11">
              <w:r>
                <w:rPr>
                  <w:color w:val="0000FF"/>
                  <w:sz w:val="20"/>
                  <w:szCs w:val="20"/>
                  <w:highlight w:val="white"/>
                  <w:u w:val="single"/>
                </w:rPr>
                <w:t>«Зачем художнику знать о цвете, форме и размере?»</w:t>
              </w:r>
            </w:hyperlink>
          </w:p>
          <w:p w:rsidR="00DD5BED" w:rsidRDefault="00783506">
            <w:pPr>
              <w:ind w:right="-7"/>
              <w:rPr>
                <w:sz w:val="20"/>
                <w:szCs w:val="20"/>
              </w:rPr>
            </w:pPr>
            <w:hyperlink r:id="rId12">
              <w:r>
                <w:rPr>
                  <w:color w:val="0000FF"/>
                  <w:sz w:val="20"/>
                  <w:szCs w:val="20"/>
                  <w:u w:val="single"/>
                </w:rPr>
                <w:t>Урок2. Цвет и композиция</w:t>
              </w:r>
            </w:hyperlink>
            <w:r>
              <w:rPr>
                <w:sz w:val="20"/>
                <w:szCs w:val="20"/>
              </w:rPr>
              <w:t xml:space="preserve">  </w:t>
            </w:r>
          </w:p>
          <w:p w:rsidR="00DD5BED" w:rsidRDefault="00DD5BED">
            <w:pPr>
              <w:ind w:right="-7"/>
              <w:rPr>
                <w:sz w:val="24"/>
                <w:szCs w:val="24"/>
              </w:rPr>
            </w:pPr>
          </w:p>
        </w:tc>
      </w:tr>
      <w:tr w:rsidR="00DD5BED">
        <w:trPr>
          <w:trHeight w:val="268"/>
          <w:jc w:val="center"/>
        </w:trPr>
        <w:tc>
          <w:tcPr>
            <w:tcW w:w="569" w:type="dxa"/>
            <w:tcBorders>
              <w:top w:val="nil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002" w:type="dxa"/>
            <w:tcBorders>
              <w:top w:val="nil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</w:t>
            </w:r>
            <w:r>
              <w:rPr>
                <w:color w:val="000000"/>
              </w:rPr>
              <w:t>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580" w:type="dxa"/>
            <w:tcBorders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bottom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</w:t>
            </w:r>
            <w:r>
              <w:rPr>
                <w:color w:val="000000"/>
              </w:rPr>
              <w:t xml:space="preserve">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безопасной работы, выбирать инструменты и приспособления </w:t>
            </w:r>
            <w:r>
              <w:rPr>
                <w:color w:val="000000"/>
              </w:rPr>
              <w:t>в зависимости от технологии изготавливаемых изделий.</w:t>
            </w: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</w:tcPr>
          <w:p w:rsidR="00DD5BED" w:rsidRDefault="00783506">
            <w:pPr>
              <w:ind w:right="55" w:hanging="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 нием «Оценочного листа».</w:t>
            </w:r>
          </w:p>
        </w:tc>
        <w:tc>
          <w:tcPr>
            <w:tcW w:w="1470" w:type="dxa"/>
            <w:tcBorders>
              <w:top w:val="nil"/>
              <w:bottom w:val="single" w:sz="4" w:space="0" w:color="000000"/>
            </w:tcBorders>
          </w:tcPr>
          <w:p w:rsidR="00DD5BED" w:rsidRDefault="00783506">
            <w:pPr>
              <w:ind w:right="-7"/>
              <w:jc w:val="both"/>
              <w:rPr>
                <w:sz w:val="20"/>
                <w:szCs w:val="20"/>
              </w:rPr>
            </w:pPr>
            <w:hyperlink r:id="rId13">
              <w:r>
                <w:rPr>
                  <w:color w:val="0000FF"/>
                  <w:sz w:val="20"/>
                  <w:szCs w:val="20"/>
                  <w:u w:val="single"/>
                </w:rPr>
                <w:t>http://www.kudesniki.ru/gallery</w:t>
              </w:r>
            </w:hyperlink>
            <w:r>
              <w:rPr>
                <w:sz w:val="20"/>
                <w:szCs w:val="20"/>
              </w:rPr>
              <w:t xml:space="preserve">  - галерея детских рисунков «Дети в Интернете»</w:t>
            </w:r>
          </w:p>
          <w:p w:rsidR="00DD5BED" w:rsidRDefault="00DD5BED">
            <w:pPr>
              <w:ind w:right="-7"/>
              <w:jc w:val="both"/>
              <w:rPr>
                <w:sz w:val="20"/>
                <w:szCs w:val="20"/>
              </w:rPr>
            </w:pPr>
          </w:p>
          <w:p w:rsidR="00DD5BED" w:rsidRDefault="00783506">
            <w:pPr>
              <w:ind w:right="-7"/>
              <w:jc w:val="both"/>
              <w:rPr>
                <w:sz w:val="20"/>
                <w:szCs w:val="20"/>
              </w:rPr>
            </w:pPr>
            <w:hyperlink r:id="rId14">
              <w:r>
                <w:rPr>
                  <w:color w:val="0000FF"/>
                  <w:sz w:val="20"/>
                  <w:szCs w:val="20"/>
                  <w:u w:val="single"/>
                </w:rPr>
                <w:t>http://www.chg.ru./Fairy</w:t>
              </w:r>
            </w:hyperlink>
            <w:r>
              <w:rPr>
                <w:sz w:val="20"/>
                <w:szCs w:val="20"/>
              </w:rPr>
              <w:t xml:space="preserve">  - творческий фестиваль «Детская сказка» </w:t>
            </w:r>
            <w:hyperlink r:id="rId15">
              <w:r>
                <w:rPr>
                  <w:color w:val="0000FF"/>
                  <w:sz w:val="20"/>
                  <w:szCs w:val="20"/>
                  <w:u w:val="single"/>
                </w:rPr>
                <w:t>http://www.rozmisel.irk.ru/children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DD5BED" w:rsidRDefault="00783506">
            <w:pPr>
              <w:ind w:right="-7"/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- «Творите!»</w:t>
            </w:r>
          </w:p>
        </w:tc>
      </w:tr>
      <w:tr w:rsidR="00DD5BED">
        <w:trPr>
          <w:trHeight w:val="126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Сопричастность к прошлому, настоящему и будущ</w:t>
            </w:r>
            <w:r>
              <w:rPr>
                <w:color w:val="000000"/>
              </w:rPr>
              <w:t xml:space="preserve">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</w:t>
            </w:r>
            <w:r>
              <w:rPr>
                <w:color w:val="000000"/>
              </w:rPr>
              <w:t>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</w:t>
            </w:r>
            <w:r>
              <w:rPr>
                <w:color w:val="000000"/>
              </w:rPr>
              <w:t>рчеству своего и других народов.  Делать обобщения (технико-технологического и декоративно-художественного характера) по изучаемой тематике.                                             Создавать тексты-описания на основе наблюдений (рассматривания) изделий</w:t>
            </w:r>
            <w:r>
              <w:rPr>
                <w:color w:val="000000"/>
              </w:rPr>
              <w:t xml:space="preserve"> декоративно-прикладного искусст- </w:t>
            </w:r>
            <w:r>
              <w:rPr>
                <w:color w:val="000000"/>
              </w:rPr>
              <w:lastRenderedPageBreak/>
              <w:t>ва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-7"/>
            </w:pPr>
            <w:r>
              <w:t xml:space="preserve"> </w:t>
            </w:r>
            <w:hyperlink r:id="rId16">
              <w:r>
                <w:rPr>
                  <w:color w:val="0000FF"/>
                  <w:sz w:val="20"/>
                  <w:szCs w:val="20"/>
                  <w:u w:val="single"/>
                </w:rPr>
                <w:t>Цвет и композиция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002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</w:t>
            </w:r>
            <w:r>
              <w:rPr>
                <w:color w:val="000000"/>
              </w:rPr>
              <w:t>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</w:t>
            </w:r>
            <w:r>
              <w:rPr>
                <w:color w:val="000000"/>
              </w:rPr>
              <w:t>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</w:tcPr>
          <w:p w:rsidR="00DD5BED" w:rsidRDefault="00783506">
            <w:pPr>
              <w:ind w:right="-7"/>
            </w:pPr>
            <w:hyperlink r:id="rId17">
              <w:r>
                <w:rPr>
                  <w:color w:val="0000FF"/>
                  <w:u w:val="single"/>
                </w:rPr>
                <w:t>https://infourok.ru/p</w:t>
              </w:r>
              <w:r>
                <w:rPr>
                  <w:color w:val="0000FF"/>
                  <w:u w:val="single"/>
                </w:rPr>
                <w:t>rezentaciya-k-uroku-tehnologiya-2-klass-na-temu-chto-interesnogo-v-rabote-arhitektora-nashi-proekty-sozdadim-svoj-gorod-4231154.html</w:t>
              </w:r>
            </w:hyperlink>
            <w:r>
              <w:t xml:space="preserve"> </w:t>
            </w:r>
          </w:p>
          <w:p w:rsidR="00DD5BED" w:rsidRDefault="00DD5BED">
            <w:pPr>
              <w:ind w:right="-7"/>
            </w:pPr>
          </w:p>
          <w:p w:rsidR="00DD5BED" w:rsidRDefault="00783506">
            <w:pPr>
              <w:ind w:right="-7"/>
            </w:pPr>
            <w:hyperlink r:id="rId18">
              <w:r>
                <w:rPr>
                  <w:b/>
                  <w:color w:val="0000FF"/>
                  <w:sz w:val="20"/>
                  <w:szCs w:val="20"/>
                  <w:u w:val="single"/>
                </w:rPr>
                <w:t>Оформитель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  <w:r>
              <w:rPr>
                <w:color w:val="000000"/>
              </w:rPr>
              <w:t>Культурные традиции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Организовывать рабочее место в зависимости от вида работы. </w:t>
            </w:r>
            <w:r>
              <w:rPr>
                <w:color w:val="000000"/>
              </w:rPr>
              <w:t xml:space="preserve">Выполнять отделку в соответствии с особенностями декоративных орнаментов разных народов России (растительный, геометрический и </w:t>
            </w:r>
            <w:r>
              <w:rPr>
                <w:color w:val="000000"/>
              </w:rPr>
              <w:lastRenderedPageBreak/>
              <w:t xml:space="preserve">другие орнаменты); </w:t>
            </w:r>
            <w:r>
              <w:rPr>
                <w:color w:val="000000"/>
                <w:sz w:val="24"/>
                <w:szCs w:val="24"/>
              </w:rPr>
              <w:t>осознание своей этнокультурной и российск</w:t>
            </w:r>
            <w:r>
              <w:rPr>
                <w:color w:val="000000"/>
                <w:sz w:val="24"/>
                <w:szCs w:val="24"/>
              </w:rPr>
              <w:t>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</w:t>
            </w:r>
            <w:r>
              <w:rPr>
                <w:color w:val="000000"/>
                <w:sz w:val="24"/>
                <w:szCs w:val="24"/>
              </w:rPr>
              <w:t>енностного отношения к своей Родине – России.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Ориентироваться в терминах и понятиях, используемых в технол</w:t>
            </w:r>
            <w:r>
              <w:rPr>
                <w:color w:val="000000"/>
                <w:sz w:val="24"/>
                <w:szCs w:val="24"/>
              </w:rPr>
              <w:t>огии (в пределах изученного), использовать изученную терминологию в своих устных и письменных высказываниях.  Создавать тексты-описания на основе наблюдений (рассматривания) изделий декоративно- прикладного искусства народов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использова- нием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-7"/>
              <w:rPr>
                <w:sz w:val="24"/>
                <w:szCs w:val="24"/>
              </w:rPr>
            </w:pPr>
            <w:hyperlink r:id="rId19">
              <w:r>
                <w:rPr>
                  <w:color w:val="0000FF"/>
                  <w:sz w:val="20"/>
                  <w:szCs w:val="20"/>
                  <w:u w:val="single"/>
                </w:rPr>
                <w:t>http://www.openclass.ru/node/198461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</w:t>
            </w:r>
            <w:r>
              <w:rPr>
                <w:color w:val="000000"/>
              </w:rPr>
              <w:lastRenderedPageBreak/>
              <w:t>ответственное потребление и бережное отношение к результатам труда, навыки участия в различных видах трудовой деятельности, интере</w:t>
            </w:r>
            <w:r>
              <w:rPr>
                <w:color w:val="000000"/>
              </w:rPr>
              <w:t xml:space="preserve">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выводы. Выделить указанную в тексте информацию, необходимую для </w:t>
            </w:r>
            <w:r>
              <w:rPr>
                <w:color w:val="000000"/>
              </w:rPr>
              <w:t>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</w:t>
            </w:r>
            <w:r>
              <w:rPr>
                <w:color w:val="000000"/>
              </w:rPr>
              <w:t xml:space="preserve">ство.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использова-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-7"/>
              <w:rPr>
                <w:sz w:val="24"/>
                <w:szCs w:val="24"/>
              </w:rPr>
            </w:pPr>
            <w:hyperlink r:id="rId20">
              <w:r>
                <w:rPr>
                  <w:color w:val="0000FF"/>
                  <w:sz w:val="20"/>
                  <w:szCs w:val="20"/>
                  <w:u w:val="single"/>
                </w:rPr>
                <w:t>http://www.openclass.ru/node/90431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Изготавливать изделия из различных материалов, использовать свойства материалов при работе над изделием. Подготавливать материалы к работе. Развивать навыки участия в различных видах трудовой деятельности; познавательные интересы, активность, инициатив нос</w:t>
            </w:r>
            <w:r>
              <w:rPr>
                <w:color w:val="000000"/>
              </w:rPr>
              <w:t xml:space="preserve">ть, любознательность и самостоятельность в познании; Проявление сопереживания, уважения и доброжелательности. Демонстрировать понимание причинно-следственных связей; определять наличие/отсутствие </w:t>
            </w:r>
            <w:r>
              <w:rPr>
                <w:color w:val="000000"/>
              </w:rPr>
              <w:lastRenderedPageBreak/>
              <w:t>информации. Организовывать под руководством учителя и самост</w:t>
            </w:r>
            <w:r>
              <w:rPr>
                <w:color w:val="000000"/>
              </w:rPr>
              <w:t>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объяснять последовательность совершаемых действий при создании изделия.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-7"/>
              <w:rPr>
                <w:sz w:val="20"/>
                <w:szCs w:val="20"/>
              </w:rPr>
            </w:pPr>
            <w:hyperlink r:id="rId21">
              <w:r>
                <w:rPr>
                  <w:color w:val="0000FF"/>
                  <w:sz w:val="20"/>
                  <w:szCs w:val="20"/>
                  <w:u w:val="single"/>
                </w:rPr>
                <w:t>Можно ли сгибать картон?Как? Проектное задание «Африканская саванна»</w:t>
              </w:r>
            </w:hyperlink>
          </w:p>
        </w:tc>
      </w:tr>
      <w:tr w:rsidR="00DD5BED">
        <w:trPr>
          <w:trHeight w:val="22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220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ind w:right="55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DD5BED">
        <w:trPr>
          <w:trHeight w:val="84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</w:t>
            </w:r>
            <w:r>
              <w:rPr>
                <w:color w:val="000000"/>
              </w:rPr>
              <w:t xml:space="preserve"> прочности. Сравнивать природные материалы по их свойствам и способам использования. Выбирать материалы в соответствии с заданными критериями. По заданному образцу организовывать свою деятельность: подготавливать рабочее место для работы с природным матери</w:t>
            </w:r>
            <w:r>
              <w:rPr>
                <w:color w:val="000000"/>
              </w:rPr>
              <w:t xml:space="preserve">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</w:t>
            </w:r>
            <w:r>
              <w:rPr>
                <w:color w:val="000000"/>
              </w:rPr>
              <w:lastRenderedPageBreak/>
              <w:t>порядок на рабочем месте; отв</w:t>
            </w:r>
            <w:r>
              <w:rPr>
                <w:color w:val="000000"/>
              </w:rPr>
              <w:t>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 w:firstLine="22"/>
              <w:jc w:val="both"/>
              <w:rPr>
                <w:color w:val="000000"/>
                <w:sz w:val="24"/>
                <w:szCs w:val="24"/>
              </w:rPr>
            </w:pPr>
            <w:hyperlink r:id="rId22">
              <w:r>
                <w:rPr>
                  <w:color w:val="0000FF"/>
                  <w:sz w:val="20"/>
                  <w:szCs w:val="20"/>
                  <w:u w:val="single"/>
                </w:rPr>
                <w:t>Искусствен ные и синте тические материалы.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</w:t>
            </w:r>
            <w:r>
              <w:rPr>
                <w:color w:val="000000"/>
              </w:rPr>
              <w:t>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</w:t>
            </w:r>
            <w:r>
              <w:rPr>
                <w:color w:val="000000"/>
              </w:rPr>
              <w:t>ьно и рационально размещать инструменты и материалы в соответствии с индивидуальными особенностями обучающихся;</w:t>
            </w:r>
            <w:r>
              <w:rPr>
                <w:color w:val="000000"/>
                <w:shd w:val="clear" w:color="auto" w:fill="F7FDF7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</w:t>
            </w:r>
            <w:r>
              <w:rPr>
                <w:color w:val="000000"/>
                <w:shd w:val="clear" w:color="auto" w:fill="F7FDF7"/>
              </w:rPr>
              <w:t>еская выразительность, прочность конструкции, руководствоваться ими в практической деятельности; 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</w:t>
            </w:r>
            <w:r>
              <w:rPr>
                <w:color w:val="000000"/>
                <w:shd w:val="clear" w:color="auto" w:fill="F7FDF7"/>
              </w:rPr>
              <w:t>зделий средства художественной выразительности (композиция, цвет, тон и др.); под контролем учителя в процессе выполнения изделия контролировать и при необходимости восстанавливать порядок на рабочем месте; Использовать в практической работе чертёжные инст</w:t>
            </w:r>
            <w:r>
              <w:rPr>
                <w:color w:val="000000"/>
                <w:shd w:val="clear" w:color="auto" w:fill="F7FDF7"/>
              </w:rPr>
              <w:t xml:space="preserve">рументы - </w:t>
            </w:r>
            <w:r>
              <w:rPr>
                <w:color w:val="000000"/>
                <w:shd w:val="clear" w:color="auto" w:fill="F7FDF7"/>
              </w:rPr>
              <w:lastRenderedPageBreak/>
              <w:t>линейку (угольник, циркуль), знать их функциональное назначение, конструкцию; Стремиться к самовыражению в разных видах художественной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rPr>
                <w:color w:val="000000"/>
                <w:sz w:val="24"/>
                <w:szCs w:val="24"/>
              </w:rPr>
            </w:pPr>
            <w:hyperlink r:id="rId23">
              <w:r>
                <w:rPr>
                  <w:color w:val="0000FF"/>
                  <w:sz w:val="20"/>
                  <w:szCs w:val="20"/>
                  <w:u w:val="single"/>
                </w:rPr>
                <w:t>https://resh.edu.ru/subject/lesson/5369/start/22022</w:t>
              </w:r>
            </w:hyperlink>
            <w:hyperlink r:id="rId24">
              <w:r>
                <w:rPr>
                  <w:color w:val="0000FF"/>
                  <w:sz w:val="24"/>
                  <w:szCs w:val="24"/>
                  <w:u w:val="single"/>
                </w:rPr>
                <w:t>5/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D5BED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>
              <w:rPr>
                <w:color w:val="000000"/>
              </w:rPr>
              <w:t xml:space="preserve">Осознание ценности труда в жизни человека </w:t>
            </w:r>
            <w:r>
              <w:rPr>
                <w:color w:val="000000"/>
              </w:rPr>
              <w:t>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Объяснять последовательность совершаемых действий при создании изделия. Выполнять действ</w:t>
            </w:r>
            <w:r>
              <w:rPr>
                <w:color w:val="000000"/>
              </w:rPr>
              <w:t>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shd w:val="clear" w:color="auto" w:fill="FFFFFF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25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https://uchebnik.mos.ru/catalogue/material_view/lesson_templates/1168275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Узнавать, называть, выполнять и выбирать технологические приёмы ручной обработки материалов в зависимости от их свойств; Определять названия и назначение основных инструментов 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приспособлений для ручного труда, использовать их в практической работе. </w:t>
            </w:r>
            <w:r>
              <w:rPr>
                <w:color w:val="000000"/>
              </w:rPr>
              <w:t>Осозн</w:t>
            </w:r>
            <w:r>
              <w:rPr>
                <w:color w:val="000000"/>
              </w:rPr>
              <w:t>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</w:t>
            </w:r>
            <w:r>
              <w:rPr>
                <w:color w:val="000000"/>
              </w:rPr>
              <w:t>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6">
              <w:r>
                <w:rPr>
                  <w:color w:val="0000FF"/>
                  <w:sz w:val="20"/>
                  <w:szCs w:val="20"/>
                  <w:u w:val="single"/>
                </w:rPr>
                <w:t>https://resh.edu.ru/subject/lesson/5973/start/220252/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Анализировать конструкцию изделия, обсуждать вари</w:t>
            </w:r>
            <w:r>
              <w:rPr>
                <w:color w:val="000000"/>
                <w:shd w:val="clear" w:color="auto" w:fill="F7FDF7"/>
              </w:rPr>
              <w:t>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</w:t>
            </w:r>
            <w:r>
              <w:rPr>
                <w:color w:val="000000"/>
                <w:shd w:val="clear" w:color="auto" w:fill="F7FDF7"/>
              </w:rPr>
              <w:t xml:space="preserve">кладывание тонкого картона и плотных видов бумаги), сборку изделия (склеивание) и отделку изделия или его деталей по заданному образцу и самостоятельно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при выполнении изделия в изученной технике. </w:t>
            </w:r>
            <w:r>
              <w:rPr>
                <w:color w:val="000000"/>
              </w:rPr>
              <w:t>Готовность вступать в сотрудничество с другими людьми с учёт</w:t>
            </w:r>
            <w:r>
              <w:rPr>
                <w:color w:val="000000"/>
              </w:rPr>
              <w:t>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7">
              <w:r>
                <w:rPr>
                  <w:color w:val="0000FF"/>
                  <w:sz w:val="20"/>
                  <w:szCs w:val="20"/>
                  <w:u w:val="single"/>
                </w:rPr>
                <w:t>https://resh.edu.ru/subject/les</w:t>
              </w:r>
              <w:r>
                <w:rPr>
                  <w:color w:val="0000FF"/>
                  <w:sz w:val="20"/>
                  <w:szCs w:val="20"/>
                  <w:u w:val="single"/>
                </w:rPr>
                <w:t>son/5367/start/220136/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</w:t>
            </w:r>
            <w:r>
              <w:rPr>
                <w:color w:val="000000"/>
                <w:shd w:val="clear" w:color="auto" w:fill="F7FDF7"/>
              </w:rPr>
              <w:t>лах изученного). Следовать при выполнении работы инструкциям учителя или представленным в других     информационных источниках. Вступать в диалог, задавать собеседнику вопросы, использовать реплики-уточнения и дополнения.  Выполнять правила безопасности тр</w:t>
            </w:r>
            <w:r>
              <w:rPr>
                <w:color w:val="000000"/>
                <w:shd w:val="clear" w:color="auto" w:fill="F7FDF7"/>
              </w:rPr>
              <w:t xml:space="preserve">уда при выполнении работы; планировать работу, соотносить свои действия с поставленной целью. </w:t>
            </w:r>
            <w:r>
              <w:rPr>
                <w:color w:val="000000"/>
              </w:rPr>
              <w:t>Проявлять положительное отношение и интерес к различным видам творческой преобразующей деятельности, стремиться к творческой самореализации;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8">
              <w:r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Технология обработки бумаги и картона.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</w:t>
            </w:r>
            <w:r>
              <w:rPr>
                <w:color w:val="000000"/>
                <w:shd w:val="clear" w:color="auto" w:fill="F7FDF7"/>
              </w:rPr>
              <w:lastRenderedPageBreak/>
              <w:t>бумаги. С помощью учителя выбирать вид бумаги для изготовления изделия. Осваивать отдельные приёмы рабо</w:t>
            </w:r>
            <w:r>
              <w:rPr>
                <w:color w:val="000000"/>
                <w:shd w:val="clear" w:color="auto" w:fill="F7FDF7"/>
              </w:rPr>
              <w:t>ты с бумагой, правила безопасной работы, правила разметки деталей;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картона. Делать обобщения (технико-техн</w:t>
            </w:r>
            <w:r>
              <w:rPr>
                <w:color w:val="000000"/>
                <w:shd w:val="clear" w:color="auto" w:fill="F7FDF7"/>
              </w:rPr>
              <w:t>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анализировать её и отбирать в соотве</w:t>
            </w:r>
            <w:r>
              <w:rPr>
                <w:color w:val="000000"/>
                <w:shd w:val="clear" w:color="auto" w:fill="F7FDF7"/>
              </w:rPr>
              <w:t>тствии с решаемой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Осознавать роль человека и используемых им технологий в сохранении гармонического сосуществования рукотвор</w:t>
            </w:r>
            <w:r>
              <w:rPr>
                <w:color w:val="000000"/>
              </w:rPr>
              <w:t xml:space="preserve">ного мира с миром природы; ответственное отношение к сохранению    окружающей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использованием «Оценочного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9">
              <w:r>
                <w:rPr>
                  <w:color w:val="0000FF"/>
                  <w:sz w:val="20"/>
                  <w:szCs w:val="20"/>
                  <w:u w:val="single"/>
                </w:rPr>
                <w:t xml:space="preserve"> Узор в круге. Игрушка из ко</w:t>
              </w:r>
              <w:r>
                <w:rPr>
                  <w:color w:val="0000FF"/>
                  <w:sz w:val="20"/>
                  <w:szCs w:val="20"/>
                  <w:u w:val="single"/>
                </w:rPr>
                <w:t>нуса.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>
              <w:rPr>
                <w:color w:val="000000"/>
                <w:highlight w:val="yellow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Выполнять разметку деталей и </w:t>
            </w:r>
            <w:r>
              <w:rPr>
                <w:color w:val="000000"/>
                <w:shd w:val="clear" w:color="auto" w:fill="F7FDF7"/>
              </w:rPr>
              <w:lastRenderedPageBreak/>
              <w:t>изготовление изделий из бумаги способом сгибания и складывания;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</w:t>
            </w:r>
            <w:r>
              <w:rPr>
                <w:color w:val="000000"/>
                <w:shd w:val="clear" w:color="auto" w:fill="F7FDF7"/>
              </w:rPr>
              <w:t>тельности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предметного мира, простые суждения (небольшие тексты) об объе</w:t>
            </w:r>
            <w:r>
              <w:rPr>
                <w:color w:val="000000"/>
                <w:shd w:val="clear" w:color="auto" w:fill="F7FDF7"/>
              </w:rPr>
              <w:t>кте, его строении, свойствах и способах создания.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30">
              <w:r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</w:t>
            </w:r>
            <w:r>
              <w:rPr>
                <w:color w:val="000000"/>
              </w:rPr>
              <w:t xml:space="preserve"> видов бумаги – биговка.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Изготавливать изделия в технике оригами.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др.). Способность к различным видам практической преобразующей деятельности. Использо</w:t>
            </w:r>
            <w:r>
              <w:rPr>
                <w:color w:val="000000"/>
                <w:shd w:val="clear" w:color="auto" w:fill="F7FDF7"/>
              </w:rPr>
              <w:t xml:space="preserve">вать схемы, модели и простейшие чертежи в собственной практической творческой    деятельности; выполнять действия моделирования, </w:t>
            </w:r>
            <w:r>
              <w:rPr>
                <w:color w:val="000000"/>
                <w:shd w:val="clear" w:color="auto" w:fill="F7FDF7"/>
              </w:rPr>
              <w:lastRenderedPageBreak/>
              <w:t>работать с моделями;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объяснять последовательность совершаемых действий при создании изделия. Устанавливать причинно-следственны</w:t>
            </w:r>
            <w:r>
              <w:rPr>
                <w:color w:val="000000"/>
                <w:shd w:val="clear" w:color="auto" w:fill="F7FDF7"/>
              </w:rPr>
              <w:t>е связи между выполняемыми действиями и их результатами, прогнозировать действия для получения необходимых результатов. Проявлять интерес к работе товарищей.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  <w:rPr>
                <w:sz w:val="24"/>
                <w:szCs w:val="24"/>
              </w:rPr>
            </w:pPr>
            <w:hyperlink r:id="rId31">
              <w:r>
                <w:rPr>
                  <w:color w:val="0000FF"/>
                  <w:sz w:val="20"/>
                  <w:szCs w:val="20"/>
                  <w:u w:val="single"/>
                </w:rPr>
                <w:t>Изготовление прямоуголь ника.</w:t>
              </w:r>
            </w:hyperlink>
          </w:p>
        </w:tc>
      </w:tr>
      <w:tr w:rsidR="00DD5BED">
        <w:trPr>
          <w:trHeight w:val="155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подвижное соединение деталей изделия на проволоку, толстую нитку. Планировать свою деятельность по предложенному в учебнике, рабочей тетради образцу.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Выделить указанную в тексте информацию, необходимую для выполнения определенного задания по текс</w:t>
            </w:r>
            <w:r>
              <w:rPr>
                <w:color w:val="000000"/>
              </w:rPr>
              <w:t>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</w:pPr>
            <w:r>
              <w:rPr>
                <w:color w:val="0000FF"/>
                <w:u w:val="single"/>
              </w:rPr>
              <w:t xml:space="preserve"> </w:t>
            </w:r>
            <w:hyperlink r:id="rId32">
              <w:r>
                <w:rPr>
                  <w:color w:val="0000FF"/>
                  <w:u w:val="single"/>
                </w:rPr>
                <w:t>Пропеллер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</w:t>
            </w:r>
            <w:r>
              <w:rPr>
                <w:color w:val="000000"/>
              </w:rPr>
              <w:t>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</w:t>
            </w:r>
            <w:r>
              <w:rPr>
                <w:color w:val="000000"/>
                <w:shd w:val="clear" w:color="auto" w:fill="F7FDF7"/>
              </w:rPr>
              <w:t xml:space="preserve"> образцов. Определять лицевую и изнаночную стороны тканей (кроме шерстяных);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С помощью учителя: наблюдать и </w:t>
            </w:r>
            <w:r>
              <w:rPr>
                <w:color w:val="000000"/>
                <w:shd w:val="clear" w:color="auto" w:fill="F7FDF7"/>
              </w:rPr>
              <w:lastRenderedPageBreak/>
              <w:t>сравнивать ткань, трикотаж, нетканые материалы по строению и материалам основ; нитки, пряжу, образцы тканей натурального происхождения, их конструкт</w:t>
            </w:r>
            <w:r>
              <w:rPr>
                <w:color w:val="000000"/>
                <w:shd w:val="clear" w:color="auto" w:fill="F7FDF7"/>
              </w:rPr>
              <w:t>ивные особенности;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 Различать виды ниток, сравнивать их св</w:t>
            </w:r>
            <w:r>
              <w:rPr>
                <w:color w:val="000000"/>
                <w:shd w:val="clear" w:color="auto" w:fill="F7FDF7"/>
              </w:rPr>
              <w:t>ойства (цвет, толщина); Сравнивать различные виды нитей для работы с тканью и изготовления других изделий;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в практической работе варианты строчки прямого стежка и строчки косого стежка;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Знакомиться с вышивками разных народов России; Убирать ра</w:t>
            </w:r>
            <w:r>
              <w:rPr>
                <w:color w:val="000000"/>
                <w:shd w:val="clear" w:color="auto" w:fill="F7FDF7"/>
              </w:rPr>
              <w:t>бочее место.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FF"/>
                <w:sz w:val="20"/>
                <w:szCs w:val="20"/>
                <w:u w:val="single"/>
              </w:rPr>
            </w:pPr>
            <w:hyperlink r:id="rId33">
              <w:r>
                <w:rPr>
                  <w:color w:val="0000FF"/>
                  <w:sz w:val="20"/>
                  <w:szCs w:val="20"/>
                  <w:u w:val="single"/>
                </w:rPr>
                <w:t>https://uchitelya.com/tehnologiya/167696-prezentaciya-po-tehnologii-pompon-iz-nitok-2-klass.html</w:t>
              </w:r>
            </w:hyperlink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hyperlink r:id="rId34">
              <w:r>
                <w:rPr>
                  <w:color w:val="0000FF"/>
                  <w:u w:val="single"/>
                </w:rPr>
                <w:t>Какие бывают нитки и ткани?</w:t>
              </w:r>
            </w:hyperlink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 (простейшей выкройки).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разметку с помощью лекала (простейшей выкройки);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выкраивание деталей изделия при помощи ножниц;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Расходовать экономно ткань и нитки при изготовлении изделия;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Понимать особенности разметки деталей кроя и резания (раскрой) </w:t>
            </w:r>
            <w:r>
              <w:rPr>
                <w:color w:val="000000"/>
                <w:shd w:val="clear" w:color="auto" w:fill="F7FDF7"/>
              </w:rPr>
              <w:lastRenderedPageBreak/>
              <w:t>ткани и по лекалу (или выкройке);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приёмы работы с нитками (нам</w:t>
            </w:r>
            <w:r>
              <w:rPr>
                <w:color w:val="000000"/>
                <w:shd w:val="clear" w:color="auto" w:fill="F7FDF7"/>
              </w:rPr>
              <w:t>атывание, сшивание, вышивка).</w:t>
            </w:r>
            <w:r>
              <w:rPr>
                <w:color w:val="000000"/>
              </w:rPr>
              <w:t xml:space="preserve"> С</w:t>
            </w:r>
            <w:r>
              <w:rPr>
                <w:color w:val="000000"/>
                <w:shd w:val="clear" w:color="auto" w:fill="F7FDF7"/>
              </w:rPr>
              <w:t>равнивать группы объектов/изделий, выделять в них общее и различия. Объяснять последовательность совершаемых действий при создании изделия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Устанавливать причинно-следственные связи между выполняемыми действиями и их результат</w:t>
            </w:r>
            <w:r>
              <w:rPr>
                <w:color w:val="000000"/>
                <w:shd w:val="clear" w:color="auto" w:fill="F7FDF7"/>
              </w:rPr>
              <w:t xml:space="preserve">ами, прогнозировать действия для получения необходимых результатов. 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</w:r>
            <w:r>
              <w:rPr>
                <w:color w:val="000000"/>
              </w:rPr>
              <w:br/>
              <w:t>Осуществлять продуктивное сотрудничество.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/>
            </w:pP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конструкциях, применять правила хранения игл и булавок. Соеди</w:t>
            </w:r>
            <w:r>
              <w:rPr>
                <w:color w:val="000000"/>
                <w:shd w:val="clear" w:color="auto" w:fill="F7FDF7"/>
              </w:rPr>
              <w:t xml:space="preserve">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</w:t>
            </w:r>
            <w:r>
              <w:rPr>
                <w:color w:val="000000"/>
                <w:shd w:val="clear" w:color="auto" w:fill="F7FDF7"/>
              </w:rPr>
              <w:lastRenderedPageBreak/>
              <w:t>матери</w:t>
            </w:r>
            <w:r>
              <w:rPr>
                <w:color w:val="000000"/>
                <w:shd w:val="clear" w:color="auto" w:fill="F7FDF7"/>
              </w:rPr>
              <w:t>алы (флизелин, синтепон, ватные диски), знать их строение, свойства.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отделку деталей изделия, используя строчки стежков, а также различными отделочными материалами.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Решать конструкторско-технологические задачи через наблюдение, обсуждение, исслед</w:t>
            </w:r>
            <w:r>
              <w:rPr>
                <w:color w:val="000000"/>
                <w:shd w:val="clear" w:color="auto" w:fill="F7FDF7"/>
              </w:rPr>
              <w:t>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</w:t>
            </w:r>
            <w:r>
              <w:rPr>
                <w:color w:val="000000"/>
                <w:shd w:val="clear" w:color="auto" w:fill="F7FDF7"/>
              </w:rPr>
              <w:t>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Составлять план работы, работать по технологической карте.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</w:pPr>
            <w:hyperlink r:id="rId35">
              <w:r>
                <w:rPr>
                  <w:color w:val="0000FF"/>
                  <w:sz w:val="20"/>
                  <w:szCs w:val="20"/>
                  <w:u w:val="single"/>
                </w:rPr>
                <w:t>https://resh.edu.ru/subject/lesson/5371/start/220337/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>Самостоятельно отбирать материалы и инструменты для работы; исследовать свойства новых      изучаемых материалов (толстый картон, натуральные ткани, нитки, проволока и др.). Использовать дополнительные материалы при работе над изделием.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Осуществлять контро</w:t>
            </w:r>
            <w:r>
              <w:rPr>
                <w:color w:val="000000"/>
                <w:shd w:val="clear" w:color="auto" w:fill="F7FDF7"/>
              </w:rPr>
              <w:t>ль выполнения работы над изделием по шаблонам и лекалам.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Корректировать изделие при решении поставленных задач: его конструкцию, технологию изготовления.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проявлять </w:t>
            </w:r>
            <w:r>
              <w:rPr>
                <w:color w:val="000000"/>
                <w:shd w:val="clear" w:color="auto" w:fill="F7FDF7"/>
              </w:rPr>
              <w:lastRenderedPageBreak/>
              <w:t>способность к эстетической оценке окружающей предметной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-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 w:firstLine="10"/>
            </w:pPr>
            <w:hyperlink r:id="rId36">
              <w:r>
                <w:rPr>
                  <w:color w:val="0000FF"/>
                  <w:u w:val="single"/>
                </w:rPr>
                <w:t>Какие бывают нитки и ткани?</w:t>
              </w:r>
            </w:hyperlink>
          </w:p>
        </w:tc>
      </w:tr>
      <w:tr w:rsidR="00DD5BED">
        <w:trPr>
          <w:trHeight w:val="287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hanging="6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Составлять план предстоящей практической работы и работать по составленному плану.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Самостоятельно анализировать образцы изделий по памятке, выполнять работу </w:t>
            </w:r>
            <w:r>
              <w:rPr>
                <w:color w:val="000000"/>
                <w:shd w:val="clear" w:color="auto" w:fill="F7FDF7"/>
              </w:rPr>
              <w:t>по технологической карте.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</w:t>
            </w:r>
            <w:r>
              <w:rPr>
                <w:color w:val="000000"/>
              </w:rPr>
              <w:t>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 w:firstLine="10"/>
            </w:pP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самостоятель ной</w:t>
            </w:r>
            <w:r>
              <w:rPr>
                <w:color w:val="000000"/>
                <w:sz w:val="24"/>
                <w:szCs w:val="24"/>
              </w:rPr>
              <w:t xml:space="preserve"> интеллектуальной и практической деятельности. </w:t>
            </w:r>
            <w:r>
              <w:rPr>
                <w:color w:val="000000"/>
                <w:sz w:val="24"/>
                <w:szCs w:val="24"/>
              </w:rPr>
              <w:lastRenderedPageBreak/>
      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</w:t>
            </w:r>
            <w:r>
              <w:rPr>
                <w:color w:val="000000"/>
                <w:sz w:val="24"/>
                <w:szCs w:val="24"/>
              </w:rPr>
              <w:t>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Осознавать роль человека и используемых им технологий в сохранении гармонического сосу</w:t>
            </w:r>
            <w:r>
              <w:rPr>
                <w:color w:val="000000"/>
                <w:sz w:val="24"/>
                <w:szCs w:val="24"/>
              </w:rPr>
              <w:t>ществования рукотворного мира с миром природы;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</w:pPr>
            <w:hyperlink r:id="rId37">
              <w:r>
                <w:rPr>
                  <w:color w:val="0000FF"/>
                  <w:u w:val="single"/>
                </w:rPr>
                <w:t>https://resh.edu.ru/subject/lesson/5370/start/220544/</w:t>
              </w:r>
            </w:hyperlink>
            <w:r>
              <w:t xml:space="preserve"> </w:t>
            </w:r>
          </w:p>
        </w:tc>
      </w:tr>
      <w:tr w:rsidR="00DD5BED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Познакомятся с понятием «симметрия» с линией симметрии и её графическим изображением.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</w:t>
            </w:r>
            <w:r>
              <w:rPr>
                <w:color w:val="000000"/>
              </w:rPr>
              <w:t>лам заготовки;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изученное о средствах </w:t>
            </w:r>
            <w:r>
              <w:rPr>
                <w:color w:val="000000"/>
              </w:rPr>
              <w:lastRenderedPageBreak/>
              <w:t>художественной выразительности для подбора 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</w:t>
            </w:r>
            <w:r>
              <w:rPr>
                <w:color w:val="000000"/>
              </w:rPr>
              <w:t xml:space="preserve">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</w:pPr>
            <w:hyperlink r:id="rId38">
              <w:r>
                <w:rPr>
                  <w:color w:val="0000FF"/>
                  <w:sz w:val="20"/>
                  <w:szCs w:val="20"/>
                  <w:u w:val="single"/>
                </w:rPr>
                <w:t>Урок.  Что такое симметри</w:t>
              </w:r>
            </w:hyperlink>
            <w:hyperlink r:id="rId39">
              <w:r>
                <w:rPr>
                  <w:color w:val="0000FF"/>
                  <w:u w:val="single"/>
                </w:rPr>
                <w:t>я?</w:t>
              </w:r>
            </w:hyperlink>
            <w:r>
              <w:rPr>
                <w:color w:val="0000FF"/>
                <w:u w:val="single"/>
              </w:rPr>
              <w:t xml:space="preserve">    </w:t>
            </w:r>
          </w:p>
        </w:tc>
      </w:tr>
      <w:tr w:rsidR="00DD5BED">
        <w:trPr>
          <w:trHeight w:val="41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>
              <w:rPr>
                <w:color w:val="000000"/>
              </w:rPr>
              <w:t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источниках. Объяснять последовательность совершаемых действий при создании изделия. Уста</w:t>
            </w:r>
            <w:r>
              <w:rPr>
                <w:color w:val="000000"/>
              </w:rPr>
              <w:t>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</w:t>
            </w:r>
            <w:r>
              <w:rPr>
                <w:color w:val="000000"/>
              </w:rPr>
              <w:t xml:space="preserve"> пожелания. Проявление устойчивых волевых качества и способность к саморегуляции: организованность, аккуратность, трудолюбие, ответственность, умение </w:t>
            </w:r>
            <w:r>
              <w:rPr>
                <w:color w:val="000000"/>
              </w:rPr>
              <w:lastRenderedPageBreak/>
              <w:t>справляться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</w:pPr>
            <w:hyperlink r:id="rId40">
              <w:r>
                <w:rPr>
                  <w:color w:val="0000FF"/>
                  <w:u w:val="single"/>
                </w:rPr>
                <w:t>https://resh.edu.ru/subject/lesson/5978/start/220662/</w:t>
              </w:r>
            </w:hyperlink>
            <w: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Способы конструирования симметричных форм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</w:t>
            </w:r>
            <w:r>
              <w:rPr>
                <w:color w:val="000000"/>
                <w:shd w:val="clear" w:color="auto" w:fill="F7FDF7"/>
              </w:rPr>
              <w:t>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основе изучения объектов и законов природы, доступного исторического и современного</w:t>
            </w:r>
            <w:r>
              <w:rPr>
                <w:color w:val="000000"/>
                <w:shd w:val="clear" w:color="auto" w:fill="F7FDF7"/>
              </w:rPr>
              <w:t xml:space="preserve"> опыта технологической деятельности.  Формулировать собственное мнение и идеи, аргументированно их излагать; выслушивать разные мнения, учитывать их в диалоге.                       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</w:t>
            </w:r>
            <w:r>
              <w:rPr>
                <w:color w:val="000000"/>
              </w:rPr>
              <w:t>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</w:pPr>
            <w:hyperlink r:id="rId41">
              <w:r>
                <w:rPr>
                  <w:color w:val="0000FF"/>
                  <w:u w:val="single"/>
                </w:rPr>
                <w:t>https://resh.edu.ru/subject/lesson/5978/start/220662/</w:t>
              </w:r>
            </w:hyperlink>
            <w:r>
              <w:t xml:space="preserve"> 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2.20.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Конструировать и моделировать изделия из различных материалов по простейшему чертежу или эскизу.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схемы, модели и простейшие чертежи в собственной практической творческой    деятельности. Осуществлять поиск </w:t>
            </w:r>
            <w:r>
              <w:rPr>
                <w:color w:val="000000"/>
              </w:rPr>
              <w:lastRenderedPageBreak/>
              <w:t>необходимой для выполнения работы информации в учебнике и других      доступных источниках, анализировать её и отбирать в соответствии</w:t>
            </w:r>
            <w:r>
              <w:rPr>
                <w:color w:val="000000"/>
              </w:rPr>
              <w:t xml:space="preserve"> с решаемой задачей. Объяснять последовательность совершаемых действий при создании изделия.</w:t>
            </w:r>
            <w:r>
              <w:rPr>
                <w:color w:val="000000"/>
              </w:rPr>
              <w:br/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 Способ</w:t>
            </w:r>
            <w:r>
              <w:rPr>
                <w:color w:val="000000"/>
              </w:rPr>
              <w:t>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87" w:right="109"/>
            </w:pPr>
            <w:hyperlink r:id="rId42">
              <w:r>
                <w:rPr>
                  <w:color w:val="0000FF"/>
                  <w:sz w:val="20"/>
                  <w:szCs w:val="20"/>
                  <w:u w:val="single"/>
                </w:rPr>
                <w:t>Что такое технологические операции и способы? Что такое чертёж и как его читать</w:t>
              </w:r>
            </w:hyperlink>
            <w:hyperlink r:id="rId43">
              <w:r>
                <w:rPr>
                  <w:color w:val="0000FF"/>
                  <w:u w:val="single"/>
                </w:rPr>
                <w:t>?</w:t>
              </w:r>
            </w:hyperlink>
          </w:p>
        </w:tc>
      </w:tr>
      <w:tr w:rsidR="00DD5BED">
        <w:trPr>
          <w:trHeight w:val="24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249"/>
          <w:jc w:val="center"/>
        </w:trPr>
        <w:tc>
          <w:tcPr>
            <w:tcW w:w="139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3. КОНСТРУИРОВАНИЕ И МОДЕЛИРОВАНИЕ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</w:t>
            </w:r>
            <w:r>
              <w:rPr>
                <w:color w:val="000000"/>
                <w:shd w:val="clear" w:color="auto" w:fill="F7FDF7"/>
              </w:rPr>
              <w:t>остейшему чертежу или эскизу.</w:t>
            </w:r>
            <w:r>
              <w:rPr>
                <w:color w:val="000000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</w:t>
            </w:r>
            <w:r>
              <w:rPr>
                <w:color w:val="000000"/>
              </w:rPr>
              <w:lastRenderedPageBreak/>
              <w:t>декоративно-художественной задачей; анализировать и использовать знаково-символические средства предс</w:t>
            </w:r>
            <w:r>
              <w:rPr>
                <w:color w:val="000000"/>
              </w:rPr>
              <w:t>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</w:t>
            </w:r>
            <w:r>
              <w:rPr>
                <w:color w:val="000000"/>
              </w:rPr>
              <w:t>ской самореализации.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Ф</w:t>
            </w:r>
            <w:r>
              <w:rPr>
                <w:color w:val="000000"/>
              </w:rPr>
              <w:t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right="-87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shd w:val="clear" w:color="auto" w:fill="FFFFFF"/>
              <w:ind w:left="87" w:right="109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Аппликация из цветной бумаги 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44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</w:t>
              </w:r>
              <w:r>
                <w:rPr>
                  <w:color w:val="0000FF"/>
                  <w:sz w:val="20"/>
                  <w:szCs w:val="20"/>
                  <w:u w:val="single"/>
                </w:rPr>
                <w:t>al_view/lesson_templates/1168275</w:t>
              </w:r>
            </w:hyperlink>
          </w:p>
          <w:p w:rsidR="00DD5BED" w:rsidRDefault="00DD5BED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Подвижное соединение деталей конструкции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</w:t>
            </w:r>
            <w:r>
              <w:rPr>
                <w:color w:val="000000"/>
                <w:shd w:val="clear" w:color="auto" w:fill="F7FDF7"/>
              </w:rPr>
              <w:t xml:space="preserve">остейшему чертежу или эскизу; </w:t>
            </w:r>
            <w:r>
              <w:rPr>
                <w:color w:val="000000"/>
              </w:rPr>
              <w:t xml:space="preserve">следовать при выполнении работы инструкциям учителя или представленным в других     информационных источниках Формулировать собственное </w:t>
            </w:r>
            <w:r>
              <w:rPr>
                <w:color w:val="000000"/>
              </w:rPr>
              <w:lastRenderedPageBreak/>
              <w:t>мнение и идеи, аргументированно их излагать; выслушивать разные мнения, учитывать их в диалоге. Вносить необходимые корр</w:t>
            </w:r>
            <w:r>
              <w:rPr>
                <w:color w:val="000000"/>
              </w:rPr>
              <w:t>ективы в действие после его завершения на основе его оценки и учёта характера сделанных ошибок.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</w:t>
            </w:r>
            <w:r>
              <w:rPr>
                <w:color w:val="000000"/>
              </w:rPr>
              <w:t xml:space="preserve">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Мотивация к творческому труду, работе на результат; способность к различным видам практической преоб</w:t>
            </w:r>
            <w:r>
              <w:rPr>
                <w:color w:val="000000"/>
              </w:rPr>
              <w:t>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49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86" w:right="-7" w:hanging="86"/>
              <w:rPr>
                <w:sz w:val="20"/>
                <w:szCs w:val="20"/>
              </w:rPr>
            </w:pPr>
            <w:r>
              <w:t xml:space="preserve"> </w:t>
            </w:r>
            <w:hyperlink r:id="rId45">
              <w:r>
                <w:rPr>
                  <w:color w:val="0000FF"/>
                  <w:sz w:val="20"/>
                  <w:szCs w:val="20"/>
                  <w:u w:val="single"/>
                </w:rPr>
                <w:t>Как плоское превратить в объёмное?</w:t>
              </w:r>
            </w:hyperlink>
          </w:p>
          <w:p w:rsidR="00DD5BED" w:rsidRDefault="00DD5BED">
            <w:pPr>
              <w:ind w:left="76" w:right="56"/>
              <w:rPr>
                <w:sz w:val="24"/>
                <w:szCs w:val="24"/>
              </w:rPr>
            </w:pP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</w:t>
            </w:r>
            <w:r>
              <w:rPr>
                <w:color w:val="000000"/>
                <w:shd w:val="clear" w:color="auto" w:fill="F7FDF7"/>
              </w:rPr>
              <w:t xml:space="preserve">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</w:t>
            </w:r>
            <w:r>
              <w:rPr>
                <w:color w:val="000000"/>
                <w:shd w:val="clear" w:color="auto" w:fill="F7FDF7"/>
              </w:rPr>
              <w:lastRenderedPageBreak/>
              <w:t>конструктивный замысел, осуществлять выбор средств и сп</w:t>
            </w:r>
            <w:r>
              <w:rPr>
                <w:color w:val="000000"/>
                <w:shd w:val="clear" w:color="auto" w:fill="F7FDF7"/>
              </w:rPr>
              <w:t>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</w:t>
            </w:r>
            <w:r>
              <w:rPr>
                <w:color w:val="000000"/>
                <w:shd w:val="clear" w:color="auto" w:fill="F7FDF7"/>
              </w:rPr>
              <w:t>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мнение и идеи, аргументированно их изла</w:t>
            </w:r>
            <w:r>
              <w:rPr>
                <w:color w:val="000000"/>
                <w:shd w:val="clear" w:color="auto" w:fill="F7FDF7"/>
              </w:rPr>
              <w:t>гать. 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 Проявление устойчивых волевых качества и способность к саморегуляции: организованность, аккур</w:t>
            </w:r>
            <w:r>
              <w:rPr>
                <w:color w:val="000000"/>
                <w:shd w:val="clear" w:color="auto" w:fill="F7FDF7"/>
              </w:rPr>
              <w:t xml:space="preserve">атность, трудолюбие, ответственность, умение справляться с доступными проблемами.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  <w:rPr>
                <w:sz w:val="24"/>
                <w:szCs w:val="24"/>
              </w:rPr>
            </w:pPr>
            <w:hyperlink r:id="rId46">
              <w:r>
                <w:rPr>
                  <w:color w:val="0000FF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DD5BED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Вносить элементарные конструктивные изменения и дополнения в изделие в связи с дополненными/изменёнными </w:t>
            </w:r>
            <w:r>
              <w:rPr>
                <w:color w:val="000000"/>
                <w:shd w:val="clear" w:color="auto" w:fill="F7FDF7"/>
              </w:rPr>
              <w:lastRenderedPageBreak/>
              <w:t>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</w:t>
            </w:r>
            <w:r>
              <w:rPr>
                <w:color w:val="000000"/>
                <w:shd w:val="clear" w:color="auto" w:fill="F7FDF7"/>
              </w:rPr>
              <w:t>елия.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Использовать сре</w:t>
            </w:r>
            <w:r>
              <w:rPr>
                <w:color w:val="000000"/>
                <w:shd w:val="clear" w:color="auto" w:fill="F7FDF7"/>
              </w:rPr>
              <w:t>дства информационно-коммуникацион - ных технологий для решения учебных и практических задач.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</w:t>
            </w:r>
            <w:r>
              <w:rPr>
                <w:color w:val="000000"/>
              </w:rPr>
              <w:t xml:space="preserve">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использова- нием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  <w:rPr>
                <w:sz w:val="24"/>
                <w:szCs w:val="24"/>
              </w:rPr>
            </w:pPr>
            <w:hyperlink r:id="rId47">
              <w:r>
                <w:rPr>
                  <w:color w:val="0000FF"/>
                  <w:sz w:val="24"/>
                  <w:szCs w:val="24"/>
                  <w:u w:val="single"/>
                </w:rPr>
                <w:t>https://resh.edu.ru/subject/lesson/4313/conspect/2202</w:t>
              </w:r>
              <w:r>
                <w:rPr>
                  <w:color w:val="0000FF"/>
                  <w:sz w:val="24"/>
                  <w:szCs w:val="24"/>
                  <w:u w:val="single"/>
                </w:rPr>
                <w:lastRenderedPageBreak/>
                <w:t>78/</w:t>
              </w:r>
            </w:hyperlink>
          </w:p>
        </w:tc>
      </w:tr>
      <w:tr w:rsidR="00DD5BED">
        <w:trPr>
          <w:trHeight w:val="242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245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DD5BED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Понимать, анализировать </w:t>
            </w:r>
            <w:r>
              <w:rPr>
                <w:color w:val="000000"/>
                <w:shd w:val="clear" w:color="auto" w:fill="F7FDF7"/>
              </w:rPr>
              <w:lastRenderedPageBreak/>
              <w:t>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</w:t>
            </w:r>
            <w:r>
              <w:rPr>
                <w:color w:val="000000"/>
                <w:shd w:val="clear" w:color="auto" w:fill="F7FDF7"/>
              </w:rPr>
              <w:t>овый план) и делать простейшие выводы.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6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 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  <w:rPr>
                <w:sz w:val="24"/>
                <w:szCs w:val="24"/>
              </w:rPr>
            </w:pPr>
            <w:hyperlink r:id="rId48">
              <w:r>
                <w:rPr>
                  <w:color w:val="0000FF"/>
                  <w:u w:val="single"/>
                </w:rPr>
                <w:t>https://resh.edu.ru/subject/lesson/5977/start/220571/</w:t>
              </w:r>
            </w:hyperlink>
          </w:p>
        </w:tc>
      </w:tr>
      <w:tr w:rsidR="00DD5BED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</w:t>
            </w:r>
            <w:r>
              <w:rPr>
                <w:color w:val="000000"/>
                <w:shd w:val="clear" w:color="auto" w:fill="F7FDF7"/>
              </w:rPr>
              <w:t>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использования </w:t>
            </w:r>
            <w:r>
              <w:rPr>
                <w:color w:val="000000"/>
                <w:shd w:val="clear" w:color="auto" w:fill="F7FDF7"/>
              </w:rPr>
              <w:t xml:space="preserve">для решения конкретных учебных задач. 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</w:t>
            </w:r>
            <w:r>
              <w:rPr>
                <w:color w:val="000000"/>
                <w:shd w:val="clear" w:color="auto" w:fill="F7FDF7"/>
              </w:rPr>
              <w:t>етного мира, простые суждения (небольшие тексты) об объекте, его строении, свойствах и способах создания.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использова- нием «Оценочного листа».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ind w:left="76" w:right="56"/>
              <w:rPr>
                <w:sz w:val="24"/>
                <w:szCs w:val="24"/>
              </w:rPr>
            </w:pPr>
            <w:hyperlink r:id="rId49">
              <w:r>
                <w:rPr>
                  <w:color w:val="0000FF"/>
                  <w:sz w:val="24"/>
                  <w:szCs w:val="24"/>
                  <w:u w:val="single"/>
                </w:rPr>
                <w:t>https://resh.edu.ru/subject/lesson/6429/start/220723/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DD5BED">
        <w:trPr>
          <w:trHeight w:val="387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DD5BED">
        <w:trPr>
          <w:trHeight w:val="561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BED" w:rsidRDefault="00DD5BED">
            <w:pPr>
              <w:ind w:left="76" w:right="56" w:firstLine="567"/>
              <w:rPr>
                <w:sz w:val="24"/>
                <w:szCs w:val="24"/>
              </w:rPr>
            </w:pPr>
          </w:p>
        </w:tc>
      </w:tr>
    </w:tbl>
    <w:p w:rsidR="00DD5BED" w:rsidRDefault="00DD5BED">
      <w:pPr>
        <w:ind w:right="-7" w:firstLine="567"/>
        <w:rPr>
          <w:sz w:val="24"/>
          <w:szCs w:val="24"/>
        </w:rPr>
        <w:sectPr w:rsidR="00DD5BED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DD5BED" w:rsidRDefault="00783506">
      <w:pPr>
        <w:pStyle w:val="1"/>
        <w:spacing w:before="0"/>
        <w:ind w:left="0" w:right="-7"/>
        <w:jc w:val="center"/>
      </w:pPr>
      <w:r>
        <w:lastRenderedPageBreak/>
        <w:t>ПОУРОЧНОЕ ПЛАНИРОВАНИЕ</w:t>
      </w:r>
    </w:p>
    <w:p w:rsidR="00DD5BED" w:rsidRDefault="00DD5BED">
      <w:pPr>
        <w:pBdr>
          <w:top w:val="nil"/>
          <w:left w:val="nil"/>
          <w:bottom w:val="nil"/>
          <w:right w:val="nil"/>
          <w:between w:val="nil"/>
        </w:pBdr>
        <w:ind w:right="-7"/>
        <w:rPr>
          <w:b/>
          <w:color w:val="000000"/>
          <w:sz w:val="10"/>
          <w:szCs w:val="10"/>
        </w:rPr>
      </w:pPr>
    </w:p>
    <w:tbl>
      <w:tblPr>
        <w:tblStyle w:val="af"/>
        <w:tblW w:w="10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3419"/>
        <w:gridCol w:w="573"/>
        <w:gridCol w:w="1427"/>
        <w:gridCol w:w="1418"/>
        <w:gridCol w:w="1134"/>
        <w:gridCol w:w="2149"/>
      </w:tblGrid>
      <w:tr w:rsidR="00DD5BED">
        <w:trPr>
          <w:trHeight w:val="289"/>
          <w:jc w:val="center"/>
        </w:trPr>
        <w:tc>
          <w:tcPr>
            <w:tcW w:w="455" w:type="dxa"/>
            <w:vMerge w:val="restart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419" w:type="dxa"/>
            <w:vMerge w:val="restart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3418" w:type="dxa"/>
            <w:gridSpan w:val="3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2149" w:type="dxa"/>
            <w:vMerge w:val="restart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Виды, формы контроля</w:t>
            </w:r>
          </w:p>
        </w:tc>
      </w:tr>
      <w:tr w:rsidR="00DD5BED">
        <w:trPr>
          <w:trHeight w:val="419"/>
          <w:jc w:val="center"/>
        </w:trPr>
        <w:tc>
          <w:tcPr>
            <w:tcW w:w="455" w:type="dxa"/>
            <w:vMerge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419" w:type="dxa"/>
            <w:vMerge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573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27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18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134" w:type="dxa"/>
            <w:vMerge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DD5BED">
        <w:trPr>
          <w:trHeight w:val="227"/>
          <w:jc w:val="center"/>
        </w:trPr>
        <w:tc>
          <w:tcPr>
            <w:tcW w:w="10575" w:type="dxa"/>
            <w:gridSpan w:val="7"/>
            <w:tcBorders>
              <w:top w:val="nil"/>
            </w:tcBorders>
            <w:vAlign w:val="center"/>
          </w:tcPr>
          <w:p w:rsidR="00DD5BED" w:rsidRDefault="00783506">
            <w:pPr>
              <w:ind w:right="-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Рукотворный мир - результат труда человека.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2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Общее представление о технологическом процессе. 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Мастера и их профессии, правила мастера.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268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</w:rPr>
            </w:pPr>
            <w:r>
              <w:rPr>
                <w:color w:val="000000"/>
              </w:rPr>
              <w:t>Культурные традиции.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Элементарная творческая и проектная деятельность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195"/>
          <w:jc w:val="center"/>
        </w:trPr>
        <w:tc>
          <w:tcPr>
            <w:tcW w:w="10575" w:type="dxa"/>
            <w:gridSpan w:val="7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3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269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условных графических изображений. Чертёжные </w:t>
            </w:r>
            <w:r>
              <w:rPr>
                <w:color w:val="000000"/>
              </w:rPr>
              <w:lastRenderedPageBreak/>
              <w:t>инструменты.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Самооценка с использованием «Оценочного листа».</w:t>
            </w:r>
          </w:p>
        </w:tc>
      </w:tr>
      <w:tr w:rsidR="00DD5BED">
        <w:trPr>
          <w:trHeight w:val="268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обработки бумаги и картона.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722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на проволоку, толстую нитку.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268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Симметрия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конструирования симметричных форм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Конструирование изделий из различных материалов по </w:t>
            </w:r>
            <w:r>
              <w:rPr>
                <w:color w:val="000000"/>
              </w:rPr>
              <w:lastRenderedPageBreak/>
              <w:t>простейшему чертежу или эскизу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использованием «Оценочного листа».</w:t>
            </w:r>
          </w:p>
        </w:tc>
      </w:tr>
      <w:tr w:rsidR="00DD5BED">
        <w:trPr>
          <w:trHeight w:val="181"/>
          <w:jc w:val="center"/>
        </w:trPr>
        <w:tc>
          <w:tcPr>
            <w:tcW w:w="10575" w:type="dxa"/>
            <w:gridSpan w:val="7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Модуль 3. КОНСТРУИРОВАНИЕ И МОДЕЛИРОВАНИЕ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</w:t>
            </w:r>
          </w:p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конструкции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элементарных конструктивных изменений в изделие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элементарных конструктивных дополнений в изделие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216"/>
          <w:jc w:val="center"/>
        </w:trPr>
        <w:tc>
          <w:tcPr>
            <w:tcW w:w="10575" w:type="dxa"/>
            <w:gridSpan w:val="7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DD5BED">
        <w:trPr>
          <w:trHeight w:val="945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987"/>
          <w:jc w:val="center"/>
        </w:trPr>
        <w:tc>
          <w:tcPr>
            <w:tcW w:w="455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341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Поиск информации. Интернет как источник информации.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DD5BED">
        <w:trPr>
          <w:trHeight w:val="477"/>
          <w:jc w:val="center"/>
        </w:trPr>
        <w:tc>
          <w:tcPr>
            <w:tcW w:w="3874" w:type="dxa"/>
            <w:gridSpan w:val="2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 КОЛИЧЕСТВО ЧАСОВ  ПО ПРОГРАММЕ</w:t>
            </w:r>
          </w:p>
        </w:tc>
        <w:tc>
          <w:tcPr>
            <w:tcW w:w="573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427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DD5BED" w:rsidRDefault="00783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283" w:type="dxa"/>
            <w:gridSpan w:val="2"/>
          </w:tcPr>
          <w:p w:rsidR="00DD5BED" w:rsidRDefault="00DD5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D5BED" w:rsidRDefault="00DD5BED">
      <w:pPr>
        <w:ind w:right="-7" w:firstLine="567"/>
        <w:rPr>
          <w:sz w:val="24"/>
          <w:szCs w:val="24"/>
        </w:rPr>
        <w:sectPr w:rsidR="00DD5BED">
          <w:pgSz w:w="11900" w:h="16840"/>
          <w:pgMar w:top="1134" w:right="850" w:bottom="1134" w:left="1701" w:header="720" w:footer="720" w:gutter="0"/>
          <w:cols w:space="720"/>
        </w:sectPr>
      </w:pPr>
    </w:p>
    <w:p w:rsidR="00DD5BED" w:rsidRDefault="00783506">
      <w:pPr>
        <w:ind w:right="-7"/>
        <w:rPr>
          <w:b/>
        </w:rPr>
      </w:pPr>
      <w:r>
        <w:rPr>
          <w:b/>
        </w:rPr>
        <w:lastRenderedPageBreak/>
        <w:t>УЧЕБНО-МЕТОДИЧЕСКОЕ ОБЕСПЕЧЕНИЕ ОБРАЗОВАТЕЛЬНОГО ПРОЦЕССА</w:t>
      </w:r>
    </w:p>
    <w:p w:rsidR="00DD5BED" w:rsidRDefault="00783506">
      <w:pPr>
        <w:pStyle w:val="1"/>
        <w:spacing w:before="0"/>
        <w:ind w:left="0" w:right="-7"/>
        <w:rPr>
          <w:sz w:val="22"/>
          <w:szCs w:val="22"/>
        </w:rPr>
      </w:pPr>
      <w:r>
        <w:rPr>
          <w:sz w:val="22"/>
          <w:szCs w:val="22"/>
        </w:rPr>
        <w:t>ОБЯЗАТЕЛЬНЫЕ УЧЕБНЫЕ МАТЕРИАЛЫ ДЛЯ УЧЕНИКА</w:t>
      </w:r>
    </w:p>
    <w:p w:rsidR="00DD5BED" w:rsidRDefault="00DD5BED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</w:rPr>
      </w:pP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Технология, 2 класс/Лутцева Е.А., Зуева Т.П., Акционерное общество «Издательство «Просвещение»; </w:t>
      </w:r>
    </w:p>
    <w:p w:rsidR="00DD5BED" w:rsidRDefault="00DD5BED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color w:val="000000"/>
          <w:sz w:val="24"/>
          <w:szCs w:val="24"/>
        </w:rPr>
      </w:pPr>
    </w:p>
    <w:p w:rsidR="00DD5BED" w:rsidRDefault="00783506">
      <w:pPr>
        <w:pStyle w:val="1"/>
        <w:spacing w:before="0"/>
        <w:ind w:left="0" w:right="-7"/>
        <w:rPr>
          <w:sz w:val="22"/>
          <w:szCs w:val="22"/>
        </w:rPr>
      </w:pPr>
      <w:r>
        <w:rPr>
          <w:sz w:val="22"/>
          <w:szCs w:val="22"/>
        </w:rPr>
        <w:t>МЕТОДИЧЕСКИЕ МАТЕРИАЛЫ ДЛЯ УЧИТЕЛЯ</w:t>
      </w:r>
    </w:p>
    <w:p w:rsidR="00DD5BED" w:rsidRDefault="00DD5BED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16"/>
          <w:szCs w:val="16"/>
        </w:rPr>
      </w:pP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Лутцева Е.А. Зуева Т. П. «Методическое пособие с поурочными разработками» 2 класс, М., Просвещение.</w:t>
      </w:r>
    </w:p>
    <w:p w:rsidR="00DD5BED" w:rsidRDefault="00DD5BED">
      <w:pPr>
        <w:ind w:right="-7"/>
        <w:rPr>
          <w:b/>
          <w:sz w:val="24"/>
          <w:szCs w:val="24"/>
        </w:rPr>
      </w:pPr>
    </w:p>
    <w:p w:rsidR="00DD5BED" w:rsidRDefault="00DD5BED">
      <w:pPr>
        <w:ind w:right="-7"/>
        <w:rPr>
          <w:b/>
          <w:sz w:val="24"/>
          <w:szCs w:val="24"/>
        </w:rPr>
      </w:pPr>
    </w:p>
    <w:p w:rsidR="00DD5BED" w:rsidRDefault="00783506">
      <w:pPr>
        <w:ind w:right="-7" w:firstLine="142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DD5BED" w:rsidRDefault="00DD5BED">
      <w:pPr>
        <w:ind w:right="-7"/>
        <w:rPr>
          <w:sz w:val="16"/>
          <w:szCs w:val="16"/>
        </w:rPr>
      </w:pPr>
    </w:p>
    <w:p w:rsidR="00DD5BED" w:rsidRDefault="00783506">
      <w:pPr>
        <w:ind w:right="-7"/>
        <w:rPr>
          <w:sz w:val="24"/>
          <w:szCs w:val="24"/>
        </w:rPr>
      </w:pPr>
      <w:r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DD5BED" w:rsidRDefault="00783506">
      <w:pPr>
        <w:ind w:right="-7"/>
        <w:rPr>
          <w:sz w:val="24"/>
          <w:szCs w:val="24"/>
        </w:rPr>
      </w:pPr>
      <w:hyperlink r:id="rId50">
        <w:r>
          <w:rPr>
            <w:color w:val="0000FF"/>
            <w:sz w:val="24"/>
            <w:szCs w:val="24"/>
            <w:u w:val="single"/>
          </w:rPr>
          <w:t>http://school-collection.edu.ru</w:t>
        </w:r>
      </w:hyperlink>
      <w:r>
        <w:rPr>
          <w:sz w:val="24"/>
          <w:szCs w:val="24"/>
        </w:rPr>
        <w:t xml:space="preserve"> </w:t>
      </w:r>
    </w:p>
    <w:p w:rsidR="00DD5BED" w:rsidRDefault="00DD5BED">
      <w:pPr>
        <w:widowControl/>
        <w:rPr>
          <w:sz w:val="24"/>
          <w:szCs w:val="24"/>
        </w:rPr>
      </w:pPr>
    </w:p>
    <w:p w:rsidR="00DD5BED" w:rsidRDefault="00783506">
      <w:pPr>
        <w:widowControl/>
      </w:pPr>
      <w:r>
        <w:rPr>
          <w:sz w:val="24"/>
          <w:szCs w:val="24"/>
        </w:rPr>
        <w:t xml:space="preserve">3. </w:t>
      </w:r>
      <w:hyperlink r:id="rId51">
        <w:r>
          <w:rPr>
            <w:color w:val="0000FF"/>
            <w:sz w:val="24"/>
            <w:szCs w:val="24"/>
            <w:u w:val="single"/>
          </w:rPr>
          <w:t>Российская электронная школа</w:t>
        </w:r>
      </w:hyperlink>
      <w:r>
        <w:rPr>
          <w:color w:val="000000"/>
          <w:sz w:val="24"/>
          <w:szCs w:val="24"/>
        </w:rPr>
        <w:t xml:space="preserve">, </w:t>
      </w:r>
      <w:hyperlink r:id="rId52">
        <w:r>
          <w:rPr>
            <w:color w:val="0000FF"/>
            <w:sz w:val="24"/>
            <w:szCs w:val="24"/>
            <w:u w:val="single"/>
          </w:rPr>
          <w:t>Московская электронная школа.</w:t>
        </w:r>
      </w:hyperlink>
    </w:p>
    <w:p w:rsidR="00DD5BED" w:rsidRDefault="00DD5BED">
      <w:pPr>
        <w:ind w:right="-7"/>
        <w:rPr>
          <w:sz w:val="24"/>
          <w:szCs w:val="24"/>
        </w:rPr>
      </w:pPr>
    </w:p>
    <w:p w:rsidR="00DD5BED" w:rsidRDefault="00783506">
      <w:pPr>
        <w:pStyle w:val="1"/>
        <w:spacing w:before="0"/>
        <w:ind w:left="0" w:right="-7"/>
        <w:jc w:val="center"/>
      </w:pPr>
      <w:r>
        <w:t>МАТЕРИАЛЬНО-ТЕХНИЧЕСКОЕ ОБЕСПЕЧЕНИЕ ОБРАЗОВАТЕЛЬНОГО ПРОЦЕССА</w:t>
      </w:r>
    </w:p>
    <w:p w:rsidR="00DD5BED" w:rsidRDefault="00DD5BED">
      <w:pPr>
        <w:ind w:right="-7"/>
        <w:jc w:val="both"/>
        <w:rPr>
          <w:b/>
          <w:sz w:val="24"/>
          <w:szCs w:val="24"/>
        </w:rPr>
      </w:pPr>
    </w:p>
    <w:p w:rsidR="00DD5BED" w:rsidRDefault="00783506">
      <w:pPr>
        <w:ind w:right="-7"/>
        <w:jc w:val="both"/>
        <w:rPr>
          <w:b/>
        </w:rPr>
      </w:pPr>
      <w:r>
        <w:rPr>
          <w:b/>
        </w:rPr>
        <w:t>УЧЕБНОЕ ОБОРУДОВАНИЕ</w:t>
      </w:r>
    </w:p>
    <w:p w:rsidR="00DD5BED" w:rsidRDefault="00783506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Оборудование кабинета по технологии</w:t>
      </w:r>
    </w:p>
    <w:p w:rsidR="00DD5BED" w:rsidRDefault="00DD5BED">
      <w:pPr>
        <w:pStyle w:val="1"/>
        <w:spacing w:before="0"/>
        <w:ind w:left="0" w:right="-7"/>
        <w:jc w:val="both"/>
      </w:pPr>
    </w:p>
    <w:p w:rsidR="00DD5BED" w:rsidRDefault="00783506">
      <w:pPr>
        <w:pStyle w:val="1"/>
        <w:spacing w:before="0"/>
        <w:ind w:left="0" w:right="-7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ДЛЯ ПРОВЕДЕНИЯ ПРАКТИЧЕСКИХ РАБОТ, ДЕМОНСТРАЦИЙ</w:t>
      </w:r>
    </w:p>
    <w:p w:rsidR="00DD5BED" w:rsidRDefault="00DD5BED">
      <w:pPr>
        <w:widowControl/>
        <w:rPr>
          <w:sz w:val="16"/>
          <w:szCs w:val="16"/>
        </w:rPr>
      </w:pPr>
    </w:p>
    <w:p w:rsidR="00DD5BED" w:rsidRDefault="00783506">
      <w:pPr>
        <w:widowControl/>
        <w:rPr>
          <w:sz w:val="24"/>
          <w:szCs w:val="24"/>
        </w:rPr>
      </w:pPr>
      <w:r>
        <w:rPr>
          <w:sz w:val="24"/>
          <w:szCs w:val="24"/>
        </w:rPr>
        <w:t>Проектор;</w:t>
      </w:r>
    </w:p>
    <w:p w:rsidR="00DD5BED" w:rsidRDefault="00783506">
      <w:pPr>
        <w:widowControl/>
        <w:rPr>
          <w:sz w:val="24"/>
          <w:szCs w:val="24"/>
        </w:rPr>
      </w:pPr>
      <w:r>
        <w:rPr>
          <w:sz w:val="24"/>
          <w:szCs w:val="24"/>
        </w:rPr>
        <w:t>Доска интерактивная;</w:t>
      </w:r>
    </w:p>
    <w:p w:rsidR="00DD5BED" w:rsidRDefault="00783506">
      <w:pPr>
        <w:widowControl/>
        <w:rPr>
          <w:sz w:val="24"/>
          <w:szCs w:val="24"/>
        </w:rPr>
      </w:pPr>
      <w:r>
        <w:rPr>
          <w:sz w:val="24"/>
          <w:szCs w:val="24"/>
        </w:rPr>
        <w:t>МФУ (принтер);</w:t>
      </w:r>
    </w:p>
    <w:p w:rsidR="00DD5BED" w:rsidRDefault="00783506">
      <w:pPr>
        <w:widowControl/>
        <w:rPr>
          <w:sz w:val="24"/>
          <w:szCs w:val="24"/>
        </w:rPr>
      </w:pPr>
      <w:r>
        <w:rPr>
          <w:sz w:val="24"/>
          <w:szCs w:val="24"/>
        </w:rPr>
        <w:t>Компьютер.</w:t>
      </w:r>
    </w:p>
    <w:p w:rsidR="00DD5BED" w:rsidRDefault="00783506">
      <w:pPr>
        <w:widowControl/>
        <w:rPr>
          <w:sz w:val="24"/>
          <w:szCs w:val="24"/>
        </w:rPr>
      </w:pPr>
      <w:r>
        <w:rPr>
          <w:sz w:val="24"/>
          <w:szCs w:val="24"/>
        </w:rPr>
        <w:t>Стенд для размещения творческих работ учащихся.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Набор цветной бумаги; 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Набор цветного картона; 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Набор белого картона; 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Ножницы с тупыми концами; 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Клей – карандаш, клей ПВА, кисточка для клея; 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Пластилин не менее 8 цветов, стеки, дощечка; </w:t>
      </w:r>
    </w:p>
    <w:p w:rsidR="00DD5BED" w:rsidRDefault="00783506">
      <w:pPr>
        <w:widowControl/>
      </w:pPr>
      <w:r>
        <w:rPr>
          <w:color w:val="000000"/>
          <w:sz w:val="24"/>
          <w:szCs w:val="24"/>
        </w:rPr>
        <w:t xml:space="preserve">Конструктор (железный) №3; </w:t>
      </w:r>
    </w:p>
    <w:p w:rsidR="00DD5BED" w:rsidRDefault="00783506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Природный материал; </w:t>
      </w:r>
    </w:p>
    <w:p w:rsidR="00DD5BED" w:rsidRDefault="00783506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тканей;</w:t>
      </w:r>
    </w:p>
    <w:p w:rsidR="00DD5BED" w:rsidRDefault="00783506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нитей;</w:t>
      </w:r>
    </w:p>
    <w:p w:rsidR="00DD5BED" w:rsidRDefault="00783506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Швейные принадлежности.</w:t>
      </w:r>
    </w:p>
    <w:p w:rsidR="00DD5BED" w:rsidRDefault="00783506">
      <w:pPr>
        <w:widowControl/>
        <w:sectPr w:rsidR="00DD5BED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Папка на м</w:t>
      </w:r>
      <w:r>
        <w:rPr>
          <w:color w:val="000000"/>
          <w:sz w:val="24"/>
          <w:szCs w:val="24"/>
        </w:rPr>
        <w:t>олнии с ручками для принадлежностей по технологии</w:t>
      </w:r>
    </w:p>
    <w:p w:rsidR="00DD5BED" w:rsidRDefault="00DD5BED">
      <w:pPr>
        <w:widowControl/>
        <w:rPr>
          <w:b/>
        </w:rPr>
      </w:pPr>
    </w:p>
    <w:sectPr w:rsidR="00DD5BED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4138C"/>
    <w:multiLevelType w:val="multilevel"/>
    <w:tmpl w:val="10645032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BED"/>
    <w:rsid w:val="00783506"/>
    <w:rsid w:val="00DD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ADC55-5C57-4235-B8EA-FA1B44F3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udesniki.ru/gallery" TargetMode="External"/><Relationship Id="rId18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26" Type="http://schemas.openxmlformats.org/officeDocument/2006/relationships/hyperlink" Target="https://resh.edu.ru/subject/lesson/5973/start/220252/" TargetMode="External"/><Relationship Id="rId39" Type="http://schemas.openxmlformats.org/officeDocument/2006/relationships/hyperlink" Target="https://resh.edu.ru/subject/lesson/5971/start/21903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72/start/31087/" TargetMode="External"/><Relationship Id="rId34" Type="http://schemas.openxmlformats.org/officeDocument/2006/relationships/hyperlink" Target="https://resh.edu.ru/subject/lesson/5976/start/220517/" TargetMode="External"/><Relationship Id="rId42" Type="http://schemas.openxmlformats.org/officeDocument/2006/relationships/hyperlink" Target="https://resh.edu.ru/subject/lesson/5367/start/220136/" TargetMode="External"/><Relationship Id="rId47" Type="http://schemas.openxmlformats.org/officeDocument/2006/relationships/hyperlink" Target="https://resh.edu.ru/subject/lesson/4313/conspect/220278/" TargetMode="External"/><Relationship Id="rId50" Type="http://schemas.openxmlformats.org/officeDocument/2006/relationships/hyperlink" Target="http://school-collection.edu.ru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esh.edu.ru/subject/lesson/4311/start/219011/" TargetMode="External"/><Relationship Id="rId17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25" Type="http://schemas.openxmlformats.org/officeDocument/2006/relationships/hyperlink" Target="https://uchebnik.mos.ru/catalogue/material_view/lesson_templates/1168275" TargetMode="External"/><Relationship Id="rId33" Type="http://schemas.openxmlformats.org/officeDocument/2006/relationships/hyperlink" Target="https://uchitelya.com/tehnologiya/167696-prezentaciya-po-tehnologii-pompon-iz-nitok-2-klass.html" TargetMode="External"/><Relationship Id="rId38" Type="http://schemas.openxmlformats.org/officeDocument/2006/relationships/hyperlink" Target="https://resh.edu.ru/subject/lesson/5971/start/219038/" TargetMode="External"/><Relationship Id="rId46" Type="http://schemas.openxmlformats.org/officeDocument/2006/relationships/hyperlink" Target="https://resh.edu.ru/subject/lesson/4313/conspect/2202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4311/start/219011/" TargetMode="External"/><Relationship Id="rId20" Type="http://schemas.openxmlformats.org/officeDocument/2006/relationships/hyperlink" Target="http://www.openclass.ru/node/90431" TargetMode="External"/><Relationship Id="rId29" Type="http://schemas.openxmlformats.org/officeDocument/2006/relationships/hyperlink" Target="https://resh.edu.ru/subject/lesson/5973/start/220252/" TargetMode="External"/><Relationship Id="rId41" Type="http://schemas.openxmlformats.org/officeDocument/2006/relationships/hyperlink" Target="https://resh.edu.ru/subject/lesson/5978/start/220662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s://resh.edu.ru/subject/lesson/5369/start/220225/" TargetMode="External"/><Relationship Id="rId32" Type="http://schemas.openxmlformats.org/officeDocument/2006/relationships/hyperlink" Target="https://resh.edu.ru/subject/lesson/5371/start/220337/" TargetMode="External"/><Relationship Id="rId37" Type="http://schemas.openxmlformats.org/officeDocument/2006/relationships/hyperlink" Target="https://resh.edu.ru/subject/lesson/5370/start/220544/" TargetMode="External"/><Relationship Id="rId40" Type="http://schemas.openxmlformats.org/officeDocument/2006/relationships/hyperlink" Target="https://resh.edu.ru/subject/lesson/5978/start/220662/" TargetMode="External"/><Relationship Id="rId45" Type="http://schemas.openxmlformats.org/officeDocument/2006/relationships/hyperlink" Target="https://resh.edu.ru/subject/lesson/4312/start/219871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zmisel.irk.ru/children" TargetMode="External"/><Relationship Id="rId23" Type="http://schemas.openxmlformats.org/officeDocument/2006/relationships/hyperlink" Target="https://resh.edu.ru/subject/lesson/5369/start/220225/" TargetMode="External"/><Relationship Id="rId28" Type="http://schemas.openxmlformats.org/officeDocument/2006/relationships/hyperlink" Target="https://resh.edu.ru/subject/lesson/5367/start/220136/" TargetMode="External"/><Relationship Id="rId36" Type="http://schemas.openxmlformats.org/officeDocument/2006/relationships/hyperlink" Target="https://resh.edu.ru/subject/lesson/5976/start/220517/" TargetMode="External"/><Relationship Id="rId49" Type="http://schemas.openxmlformats.org/officeDocument/2006/relationships/hyperlink" Target="https://resh.edu.ru/subject/lesson/6429/start/220723/" TargetMode="External"/><Relationship Id="rId10" Type="http://schemas.openxmlformats.org/officeDocument/2006/relationships/hyperlink" Target="http://www.openclass.ru/node/234008" TargetMode="External"/><Relationship Id="rId19" Type="http://schemas.openxmlformats.org/officeDocument/2006/relationships/hyperlink" Target="http://www.openclass.ru/node/198461" TargetMode="External"/><Relationship Id="rId31" Type="http://schemas.openxmlformats.org/officeDocument/2006/relationships/hyperlink" Target="https://resh.edu.ru/subject/lesson/5369/start/220225/" TargetMode="External"/><Relationship Id="rId44" Type="http://schemas.openxmlformats.org/officeDocument/2006/relationships/hyperlink" Target="https://uchebnik.mos.ru/catalogue/material_view/lesson_templates/1168275" TargetMode="External"/><Relationship Id="rId52" Type="http://schemas.openxmlformats.org/officeDocument/2006/relationships/hyperlink" Target="https://school.mo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enclass.ru/node/234008" TargetMode="External"/><Relationship Id="rId14" Type="http://schemas.openxmlformats.org/officeDocument/2006/relationships/hyperlink" Target="http://www.chg.ru./Fairy" TargetMode="External"/><Relationship Id="rId22" Type="http://schemas.openxmlformats.org/officeDocument/2006/relationships/hyperlink" Target="https://resh.edu.ru/subject/lesson/7562/conspect/289191/" TargetMode="External"/><Relationship Id="rId27" Type="http://schemas.openxmlformats.org/officeDocument/2006/relationships/hyperlink" Target="https://resh.edu.ru/subject/lesson/5367/start/220136/" TargetMode="External"/><Relationship Id="rId30" Type="http://schemas.openxmlformats.org/officeDocument/2006/relationships/hyperlink" Target="https://resh.edu.ru/subject/lesson/5367/start/220136/" TargetMode="External"/><Relationship Id="rId35" Type="http://schemas.openxmlformats.org/officeDocument/2006/relationships/hyperlink" Target="https://resh.edu.ru/subject/lesson/5371/start/220337/" TargetMode="External"/><Relationship Id="rId43" Type="http://schemas.openxmlformats.org/officeDocument/2006/relationships/hyperlink" Target="https://resh.edu.ru/subject/lesson/5367/start/220136/" TargetMode="External"/><Relationship Id="rId48" Type="http://schemas.openxmlformats.org/officeDocument/2006/relationships/hyperlink" Target="https://resh.edu.ru/subject/lesson/5977/start/220571/" TargetMode="External"/><Relationship Id="rId8" Type="http://schemas.openxmlformats.org/officeDocument/2006/relationships/hyperlink" Target="http://www.openclass.ru/node/234008" TargetMode="External"/><Relationship Id="rId51" Type="http://schemas.openxmlformats.org/officeDocument/2006/relationships/hyperlink" Target="https://resh.edu.ru/subject/lesson/5597/start/2207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RiuEuWYJgGC3iZM3Pzz7MGVebw==">AMUW2mUYIJmMYZUw2oect4AVGpTvmGIxSwVLspaUqxRv8CpfPUcFQLKqppdDH4fmzRgv/YfZ5N+p3jyjwgo3kZ/LsqeQl82p/bOupatSjAXFkVMVgafJvJ0=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10426</Words>
  <Characters>59432</Characters>
  <Application>Microsoft Office Word</Application>
  <DocSecurity>0</DocSecurity>
  <Lines>495</Lines>
  <Paragraphs>139</Paragraphs>
  <ScaleCrop>false</ScaleCrop>
  <Company>SPecialiST RePack</Company>
  <LinksUpToDate>false</LinksUpToDate>
  <CharactersWithSpaces>69719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2</cp:revision>
  <dcterms:created xsi:type="dcterms:W3CDTF">2022-08-02T12:20:00Z</dcterms:created>
  <dcterms:modified xsi:type="dcterms:W3CDTF">2022-09-17T11:34:00Z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